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974EA" w14:textId="77777777" w:rsidR="0076229F" w:rsidRDefault="0076229F">
      <w:pPr>
        <w:pStyle w:val="newncpi0"/>
        <w:jc w:val="center"/>
        <w:divId w:val="364019409"/>
        <w:rPr>
          <w:lang w:val="ru-RU"/>
          <w14:ligatures w14:val="none"/>
        </w:rPr>
      </w:pPr>
      <w:r>
        <w:rPr>
          <w:lang w:val="ru-RU"/>
        </w:rPr>
        <w:t> </w:t>
      </w:r>
    </w:p>
    <w:p w14:paraId="4F474039" w14:textId="77777777" w:rsidR="0076229F" w:rsidRDefault="0076229F">
      <w:pPr>
        <w:pStyle w:val="newncpi0"/>
        <w:jc w:val="center"/>
        <w:divId w:val="364019409"/>
        <w:rPr>
          <w:lang w:val="ru-RU"/>
        </w:rPr>
      </w:pPr>
      <w:bookmarkStart w:id="0" w:name="a5"/>
      <w:bookmarkEnd w:id="0"/>
      <w:r>
        <w:rPr>
          <w:rStyle w:val="name"/>
          <w:lang w:val="ru-RU"/>
        </w:rPr>
        <w:t>ПОСТАНОВЛЕНИЕ </w:t>
      </w:r>
      <w:r>
        <w:rPr>
          <w:rStyle w:val="promulgator"/>
          <w:lang w:val="ru-RU"/>
        </w:rPr>
        <w:t>СОВЕТА МИНИСТРОВ РЕСПУБЛИКИ БЕЛАРУСЬ</w:t>
      </w:r>
    </w:p>
    <w:p w14:paraId="7B77B76D" w14:textId="77777777" w:rsidR="0076229F" w:rsidRDefault="0076229F">
      <w:pPr>
        <w:pStyle w:val="newncpi"/>
        <w:ind w:firstLine="0"/>
        <w:jc w:val="center"/>
        <w:divId w:val="364019409"/>
        <w:rPr>
          <w:lang w:val="ru-RU"/>
        </w:rPr>
      </w:pPr>
      <w:r>
        <w:rPr>
          <w:rStyle w:val="datepr"/>
          <w:lang w:val="ru-RU"/>
        </w:rPr>
        <w:t>24 сентября 2008 г.</w:t>
      </w:r>
      <w:r>
        <w:rPr>
          <w:rStyle w:val="number"/>
          <w:lang w:val="ru-RU"/>
        </w:rPr>
        <w:t xml:space="preserve"> № 1408</w:t>
      </w:r>
    </w:p>
    <w:p w14:paraId="3AC4BFF1" w14:textId="77777777" w:rsidR="0076229F" w:rsidRDefault="0076229F">
      <w:pPr>
        <w:pStyle w:val="title"/>
        <w:divId w:val="364019409"/>
        <w:rPr>
          <w:lang w:val="ru-RU"/>
        </w:rPr>
      </w:pPr>
      <w:r>
        <w:rPr>
          <w:color w:val="000080"/>
          <w:lang w:val="ru-RU"/>
        </w:rPr>
        <w:t>О специальных жилых помещениях государственного жилищного фонда</w:t>
      </w:r>
    </w:p>
    <w:p w14:paraId="29045765" w14:textId="77777777" w:rsidR="0076229F" w:rsidRDefault="0076229F">
      <w:pPr>
        <w:pStyle w:val="changei"/>
        <w:divId w:val="364019409"/>
        <w:rPr>
          <w:lang w:val="ru-RU"/>
        </w:rPr>
      </w:pPr>
      <w:r>
        <w:rPr>
          <w:lang w:val="ru-RU"/>
        </w:rPr>
        <w:t>Изменения и дополнения:</w:t>
      </w:r>
    </w:p>
    <w:p w14:paraId="2699852D" w14:textId="613E97F0" w:rsidR="0076229F" w:rsidRDefault="0076229F">
      <w:pPr>
        <w:pStyle w:val="changeadd"/>
        <w:divId w:val="364019409"/>
        <w:rPr>
          <w:lang w:val="ru-RU"/>
        </w:rPr>
      </w:pPr>
      <w:hyperlink r:id="rId4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23 декабря 2008 г. № 2010 (Национальный реестр правовых актов Республики Беларусь, 2009 г., № 14, 5/29066);</w:t>
      </w:r>
    </w:p>
    <w:p w14:paraId="6A96CDC3" w14:textId="5835DB01" w:rsidR="0076229F" w:rsidRDefault="0076229F">
      <w:pPr>
        <w:pStyle w:val="changeadd"/>
        <w:divId w:val="364019409"/>
        <w:rPr>
          <w:lang w:val="ru-RU"/>
        </w:rPr>
      </w:pPr>
      <w:hyperlink r:id="rId5" w:anchor="a4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25 апреля 2009 г. № 542 (Национальный реестр правовых актов Республики Беларусь, 2009 г., № 109, 5/29680);</w:t>
      </w:r>
    </w:p>
    <w:p w14:paraId="36609772" w14:textId="086AB988" w:rsidR="0076229F" w:rsidRDefault="0076229F">
      <w:pPr>
        <w:pStyle w:val="changeadd"/>
        <w:divId w:val="364019409"/>
        <w:rPr>
          <w:lang w:val="ru-RU"/>
        </w:rPr>
      </w:pPr>
      <w:hyperlink r:id="rId6" w:anchor="a22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19 мая 2009 г. № 646 (Национальный реестр правовых актов Республики Беларусь, 2009 г., № 131, 5/29780);</w:t>
      </w:r>
    </w:p>
    <w:p w14:paraId="329EAF94" w14:textId="56A0030A" w:rsidR="0076229F" w:rsidRDefault="0076229F">
      <w:pPr>
        <w:pStyle w:val="changeadd"/>
        <w:divId w:val="364019409"/>
        <w:rPr>
          <w:lang w:val="ru-RU"/>
        </w:rPr>
      </w:pPr>
      <w:hyperlink r:id="rId7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10 июля 2009 г. № 918 (Национальный реестр правовых актов Республики Беларусь, 2009 г., № 171, 5/30157);</w:t>
      </w:r>
    </w:p>
    <w:p w14:paraId="0CC29F54" w14:textId="6CB686FE" w:rsidR="0076229F" w:rsidRDefault="0076229F">
      <w:pPr>
        <w:pStyle w:val="changeadd"/>
        <w:divId w:val="364019409"/>
        <w:rPr>
          <w:lang w:val="ru-RU"/>
        </w:rPr>
      </w:pPr>
      <w:hyperlink r:id="rId8" w:anchor="a2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27 марта 2010 г. № 453 (Национальный реестр правовых актов Республики Беларусь, 2010 г., № 81, 5/31548);</w:t>
      </w:r>
    </w:p>
    <w:p w14:paraId="216715D6" w14:textId="7AE05787" w:rsidR="0076229F" w:rsidRDefault="0076229F">
      <w:pPr>
        <w:pStyle w:val="changeadd"/>
        <w:divId w:val="364019409"/>
        <w:rPr>
          <w:lang w:val="ru-RU"/>
        </w:rPr>
      </w:pPr>
      <w:hyperlink r:id="rId9" w:anchor="a9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25 июня 2010 г. № 970 (Национальный реестр правовых актов Республики Беларусь, 2010 г., № 159, 5/32094);</w:t>
      </w:r>
    </w:p>
    <w:p w14:paraId="0ABD6EB0" w14:textId="01D0A79B" w:rsidR="0076229F" w:rsidRDefault="0076229F">
      <w:pPr>
        <w:pStyle w:val="changeadd"/>
        <w:divId w:val="364019409"/>
        <w:rPr>
          <w:lang w:val="ru-RU"/>
        </w:rPr>
      </w:pPr>
      <w:hyperlink r:id="rId10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29 июля 2010 г. № 1128 (Национальный реестр правовых актов Республики Беларусь, 2010 г., № 186, 5/32267);</w:t>
      </w:r>
    </w:p>
    <w:p w14:paraId="204C1567" w14:textId="4662345E" w:rsidR="0076229F" w:rsidRDefault="0076229F">
      <w:pPr>
        <w:pStyle w:val="changeadd"/>
        <w:divId w:val="364019409"/>
        <w:rPr>
          <w:lang w:val="ru-RU"/>
        </w:rPr>
      </w:pPr>
      <w:hyperlink r:id="rId11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11 августа 2010 г. № 1187 (Национальный реестр правовых актов Республики Беларусь, 2010 г., № 197, 5/32326);</w:t>
      </w:r>
    </w:p>
    <w:p w14:paraId="21DDE47D" w14:textId="5593EC74" w:rsidR="0076229F" w:rsidRDefault="0076229F">
      <w:pPr>
        <w:pStyle w:val="changeadd"/>
        <w:divId w:val="364019409"/>
        <w:rPr>
          <w:lang w:val="ru-RU"/>
        </w:rPr>
      </w:pPr>
      <w:hyperlink r:id="rId12" w:anchor="a2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10 января 2011 г. № 22 (Национальный реестр правовых актов Республики Беларусь, 2011 г., № 7, 5/33149);</w:t>
      </w:r>
    </w:p>
    <w:p w14:paraId="5893619B" w14:textId="1DA3520D" w:rsidR="0076229F" w:rsidRDefault="0076229F">
      <w:pPr>
        <w:pStyle w:val="changeadd"/>
        <w:divId w:val="364019409"/>
        <w:rPr>
          <w:lang w:val="ru-RU"/>
        </w:rPr>
      </w:pPr>
      <w:hyperlink r:id="rId13" w:anchor="a2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27 октября 2011 г. № 1438 (Национальный реестр правовых актов Республики Беларусь, 2011 г., № 121, 5/34668);</w:t>
      </w:r>
    </w:p>
    <w:p w14:paraId="29145B1D" w14:textId="6D12C9C2" w:rsidR="0076229F" w:rsidRDefault="0076229F">
      <w:pPr>
        <w:pStyle w:val="changeadd"/>
        <w:divId w:val="364019409"/>
        <w:rPr>
          <w:lang w:val="ru-RU"/>
        </w:rPr>
      </w:pPr>
      <w:hyperlink r:id="rId14" w:anchor="a17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9 декабря 2011 г. № 1663 (Национальный реестр правовых актов Республики Беларусь, 2011 г., № 142, 5/34918);</w:t>
      </w:r>
    </w:p>
    <w:p w14:paraId="0CF83F48" w14:textId="4F55158B" w:rsidR="0076229F" w:rsidRDefault="0076229F">
      <w:pPr>
        <w:pStyle w:val="changeadd"/>
        <w:divId w:val="364019409"/>
        <w:rPr>
          <w:lang w:val="ru-RU"/>
        </w:rPr>
      </w:pPr>
      <w:hyperlink r:id="rId15" w:anchor="a2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30 июня 2012 г. № 604 (Национальный правовой Интернет-портал Республики Беларусь, 07.07.2012, 5/35920);</w:t>
      </w:r>
    </w:p>
    <w:p w14:paraId="2AA0552B" w14:textId="074B6B5A" w:rsidR="0076229F" w:rsidRDefault="0076229F">
      <w:pPr>
        <w:pStyle w:val="changeadd"/>
        <w:divId w:val="364019409"/>
        <w:rPr>
          <w:lang w:val="ru-RU"/>
        </w:rPr>
      </w:pPr>
      <w:hyperlink r:id="rId16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27 декабря 2012 г. № 1220 (Национальный правовой Интернет-портал Республики Беларусь, 06.01.2013, 5/36729);</w:t>
      </w:r>
    </w:p>
    <w:p w14:paraId="63F02C4F" w14:textId="31C454C0" w:rsidR="0076229F" w:rsidRDefault="0076229F">
      <w:pPr>
        <w:pStyle w:val="changeadd"/>
        <w:divId w:val="364019409"/>
        <w:rPr>
          <w:lang w:val="ru-RU"/>
        </w:rPr>
      </w:pPr>
      <w:hyperlink r:id="rId17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8 мая 2013 г. № 356 (Национальный правовой Интернет-портал Республики Беларусь, 29.05.2013, 5/37295);</w:t>
      </w:r>
    </w:p>
    <w:p w14:paraId="0FE0BCCD" w14:textId="04B6738F" w:rsidR="0076229F" w:rsidRDefault="0076229F">
      <w:pPr>
        <w:pStyle w:val="changeadd"/>
        <w:divId w:val="364019409"/>
        <w:rPr>
          <w:lang w:val="ru-RU"/>
        </w:rPr>
      </w:pPr>
      <w:hyperlink r:id="rId18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22 августа 2013 г. № 736 (Национальный правовой Интернет-портал Республики Беларусь, 07.09.2013, 5/37742);</w:t>
      </w:r>
    </w:p>
    <w:p w14:paraId="3BB7BFBE" w14:textId="0F6483CF" w:rsidR="0076229F" w:rsidRDefault="0076229F">
      <w:pPr>
        <w:pStyle w:val="changeadd"/>
        <w:divId w:val="364019409"/>
        <w:rPr>
          <w:lang w:val="ru-RU"/>
        </w:rPr>
      </w:pPr>
      <w:hyperlink r:id="rId19" w:anchor="a10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3 мая 2014 г. № 424 (Национальный правовой Интернет-портал Республики Беларусь, 07.05.2014, 5/38804);</w:t>
      </w:r>
    </w:p>
    <w:p w14:paraId="1343A981" w14:textId="7074A533" w:rsidR="0076229F" w:rsidRDefault="0076229F">
      <w:pPr>
        <w:pStyle w:val="changeadd"/>
        <w:divId w:val="364019409"/>
        <w:rPr>
          <w:lang w:val="ru-RU"/>
        </w:rPr>
      </w:pPr>
      <w:hyperlink r:id="rId20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26 февраля 2016 г. № 161 (Национальный правовой Интернет-портал Республики Беларусь, 04.03.2016, 5/41761);</w:t>
      </w:r>
    </w:p>
    <w:p w14:paraId="25CA664C" w14:textId="75114D7F" w:rsidR="0076229F" w:rsidRDefault="0076229F">
      <w:pPr>
        <w:pStyle w:val="changeadd"/>
        <w:divId w:val="364019409"/>
        <w:rPr>
          <w:lang w:val="ru-RU"/>
        </w:rPr>
      </w:pPr>
      <w:hyperlink r:id="rId21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</w:t>
      </w:r>
      <w:r>
        <w:rPr>
          <w:lang w:val="ru-RU"/>
        </w:rPr>
        <w:t>Совета Министров Республики Беларусь от 9 февраля 2017 г. № 112 (Национальный правовой Интернет-портал Республики Беларусь, 17.02.2017, 5/43337);</w:t>
      </w:r>
    </w:p>
    <w:p w14:paraId="60C3406F" w14:textId="081B0191" w:rsidR="0076229F" w:rsidRDefault="0076229F">
      <w:pPr>
        <w:pStyle w:val="changeadd"/>
        <w:divId w:val="364019409"/>
        <w:rPr>
          <w:lang w:val="ru-RU"/>
        </w:rPr>
      </w:pPr>
      <w:hyperlink r:id="rId22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20 ноября 2017 г. № 864 (Национальный правовой Интернет-портал Республики Беларусь, 30.11.2017, 5/44450);</w:t>
      </w:r>
    </w:p>
    <w:p w14:paraId="3D8BBF76" w14:textId="55BF43E6" w:rsidR="0076229F" w:rsidRDefault="0076229F">
      <w:pPr>
        <w:pStyle w:val="changeadd"/>
        <w:divId w:val="364019409"/>
        <w:rPr>
          <w:lang w:val="ru-RU"/>
        </w:rPr>
      </w:pPr>
      <w:hyperlink r:id="rId23" w:anchor="a3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14 декабря 2018 г. № 897 (Национальный правовой Интернет-портал Республики Беларусь, 18.12.2018, 5/45918) </w:t>
      </w:r>
      <w:r>
        <w:rPr>
          <w:b/>
          <w:bCs/>
          <w:lang w:val="ru-RU"/>
        </w:rPr>
        <w:t>- вступает в силу 1 февраля 2019 г.;</w:t>
      </w:r>
    </w:p>
    <w:p w14:paraId="353CE33E" w14:textId="3D3CE39A" w:rsidR="0076229F" w:rsidRDefault="0076229F">
      <w:pPr>
        <w:pStyle w:val="changeadd"/>
        <w:divId w:val="364019409"/>
        <w:rPr>
          <w:lang w:val="ru-RU"/>
        </w:rPr>
      </w:pPr>
      <w:hyperlink r:id="rId24" w:anchor="a4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18 января 2019 г. № 33 (Национальный правовой Интернет-портал Республики Беларусь, 22.01.2019, 5/46073);</w:t>
      </w:r>
    </w:p>
    <w:p w14:paraId="7BE67F09" w14:textId="37C0446E" w:rsidR="0076229F" w:rsidRDefault="0076229F">
      <w:pPr>
        <w:pStyle w:val="changeadd"/>
        <w:divId w:val="364019409"/>
        <w:rPr>
          <w:lang w:val="ru-RU"/>
        </w:rPr>
      </w:pPr>
      <w:hyperlink r:id="rId25" w:anchor="a79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2 июля 2020 г. № 391 (Национальный правовой Интернет-портал Республики Беларусь, 11.07.2020, 5/48185);</w:t>
      </w:r>
    </w:p>
    <w:p w14:paraId="54A48157" w14:textId="7C274D08" w:rsidR="0076229F" w:rsidRDefault="0076229F">
      <w:pPr>
        <w:pStyle w:val="changeadd"/>
        <w:divId w:val="364019409"/>
        <w:rPr>
          <w:lang w:val="ru-RU"/>
        </w:rPr>
      </w:pPr>
      <w:hyperlink r:id="rId26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17 сентября 2020 г. № 538 (Национальный правовой Интернет-портал Республики Беларусь, 26.09.2020, 5/48378);</w:t>
      </w:r>
    </w:p>
    <w:p w14:paraId="4602D739" w14:textId="7E40EF67" w:rsidR="0076229F" w:rsidRDefault="0076229F">
      <w:pPr>
        <w:pStyle w:val="changeadd"/>
        <w:divId w:val="364019409"/>
        <w:rPr>
          <w:lang w:val="ru-RU"/>
        </w:rPr>
      </w:pPr>
      <w:hyperlink r:id="rId27" w:anchor="a29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27 августа 2021 г. № 490 (Национальный правовой Интернет-портал Республики Беларусь, 01.09.2021, 5/49385);</w:t>
      </w:r>
    </w:p>
    <w:p w14:paraId="76077FC5" w14:textId="1C5D1BE6" w:rsidR="0076229F" w:rsidRDefault="0076229F">
      <w:pPr>
        <w:pStyle w:val="changeadd"/>
        <w:divId w:val="364019409"/>
        <w:rPr>
          <w:lang w:val="ru-RU"/>
        </w:rPr>
      </w:pPr>
      <w:hyperlink r:id="rId28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26 октября 2021 г. № 606 (Национальный правовой Интернет-портал Республики Беларусь, 28.10.2021, 5/49567) - внесены изменения и дополнения, вступившие в силу 21 октября 2021 г., за исключением изменений и дополнений, которые вступят в силу 29 октября 2021 г.;</w:t>
      </w:r>
    </w:p>
    <w:p w14:paraId="18BD8F25" w14:textId="13B9F471" w:rsidR="0076229F" w:rsidRDefault="0076229F">
      <w:pPr>
        <w:pStyle w:val="changeadd"/>
        <w:divId w:val="364019409"/>
        <w:rPr>
          <w:lang w:val="ru-RU"/>
        </w:rPr>
      </w:pPr>
      <w:hyperlink r:id="rId29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26 октября 2021 г. № 606 (Национальный правовой Интернет-портал Республики Беларусь, 28.10.2021, 5/49567) - внесены изменения и дополнения, вступившие в силу 21 октября 2021 г. и 29 октября 2021 г.;</w:t>
      </w:r>
    </w:p>
    <w:p w14:paraId="3B294B8B" w14:textId="5A168D46" w:rsidR="0076229F" w:rsidRDefault="0076229F">
      <w:pPr>
        <w:pStyle w:val="changeadd"/>
        <w:divId w:val="364019409"/>
        <w:rPr>
          <w:lang w:val="ru-RU"/>
        </w:rPr>
      </w:pPr>
      <w:hyperlink r:id="rId30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15 ноября 2022 г. № 780 (Национальный правовой Интернет-портал Республики Беларусь, 19.11.2022, 5/50962) - внесены изменения и дополнения, вступившие в силу 20 ноября 2022 г., за исключением изменений и дополнений, которые вступят в силу 6 января 2023 г.;</w:t>
      </w:r>
    </w:p>
    <w:p w14:paraId="3A43E9D0" w14:textId="2B89A1BF" w:rsidR="0076229F" w:rsidRDefault="0076229F">
      <w:pPr>
        <w:pStyle w:val="changeadd"/>
        <w:divId w:val="364019409"/>
        <w:rPr>
          <w:lang w:val="ru-RU"/>
        </w:rPr>
      </w:pPr>
      <w:hyperlink r:id="rId31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15 ноября 2022 г. № </w:t>
      </w:r>
      <w:r>
        <w:rPr>
          <w:lang w:val="ru-RU"/>
        </w:rPr>
        <w:t>780 (Национальный правовой Интернет-портал Республики Беларусь, 19.11.2022, 5/50962) - внесены изменения и дополнения, вступившие в силу 20 ноября 2022 г. и 6 января 2023 г.;</w:t>
      </w:r>
    </w:p>
    <w:p w14:paraId="5A6DB3FE" w14:textId="2BF40524" w:rsidR="0076229F" w:rsidRDefault="0076229F">
      <w:pPr>
        <w:pStyle w:val="changeadd"/>
        <w:divId w:val="364019409"/>
        <w:rPr>
          <w:lang w:val="ru-RU"/>
        </w:rPr>
      </w:pPr>
      <w:hyperlink r:id="rId32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12 января 2023 г. № 31 (Национальный правовой Интернет-портал Республики Беларусь, 18.01.2023, 5/51264);</w:t>
      </w:r>
    </w:p>
    <w:p w14:paraId="3D9EF289" w14:textId="6D431F55" w:rsidR="0076229F" w:rsidRDefault="0076229F">
      <w:pPr>
        <w:pStyle w:val="changeadd"/>
        <w:divId w:val="364019409"/>
        <w:rPr>
          <w:lang w:val="ru-RU"/>
        </w:rPr>
      </w:pPr>
      <w:hyperlink r:id="rId33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14 сентября 2023 г. № 604 (Национальный правовой Интернет-портал Республики Беларусь, 19.09.2023, 5/52116)</w:t>
      </w:r>
    </w:p>
    <w:p w14:paraId="15CB54C1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 </w:t>
      </w:r>
    </w:p>
    <w:p w14:paraId="347F2191" w14:textId="2696F39F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lastRenderedPageBreak/>
        <w:t xml:space="preserve">На основании </w:t>
      </w:r>
      <w:hyperlink r:id="rId34" w:anchor="a1136" w:tooltip="+" w:history="1">
        <w:r>
          <w:rPr>
            <w:rStyle w:val="a3"/>
            <w:lang w:val="ru-RU"/>
          </w:rPr>
          <w:t>статьи 118</w:t>
        </w:r>
      </w:hyperlink>
      <w:r>
        <w:rPr>
          <w:lang w:val="ru-RU"/>
        </w:rPr>
        <w:t xml:space="preserve"> Жилищного кодекса Республики Беларусь Совет Министров Республики Беларусь ПОСТАНОВЛЯЕТ:</w:t>
      </w:r>
    </w:p>
    <w:p w14:paraId="0C378D06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1. Утвердить:</w:t>
      </w:r>
    </w:p>
    <w:p w14:paraId="4A29CE62" w14:textId="77777777" w:rsidR="0076229F" w:rsidRDefault="0076229F">
      <w:pPr>
        <w:pStyle w:val="newncpi"/>
        <w:divId w:val="364019409"/>
        <w:rPr>
          <w:lang w:val="ru-RU"/>
        </w:rPr>
      </w:pPr>
      <w:hyperlink w:anchor="a1" w:tooltip="+" w:history="1">
        <w:r>
          <w:rPr>
            <w:rStyle w:val="a3"/>
            <w:lang w:val="ru-RU"/>
          </w:rPr>
          <w:t>Положение</w:t>
        </w:r>
      </w:hyperlink>
      <w:r>
        <w:rPr>
          <w:lang w:val="ru-RU"/>
        </w:rPr>
        <w:t xml:space="preserve"> о специальных жилых помещениях государственного жилищного фонда (прилагается);</w:t>
      </w:r>
    </w:p>
    <w:p w14:paraId="40DF7013" w14:textId="77777777" w:rsidR="0076229F" w:rsidRDefault="0076229F">
      <w:pPr>
        <w:pStyle w:val="newncpi"/>
        <w:divId w:val="364019409"/>
        <w:rPr>
          <w:lang w:val="ru-RU"/>
        </w:rPr>
      </w:pPr>
      <w:hyperlink w:anchor="a2" w:tooltip="+" w:history="1">
        <w:r>
          <w:rPr>
            <w:rStyle w:val="a3"/>
            <w:lang w:val="ru-RU"/>
          </w:rPr>
          <w:t>Положение</w:t>
        </w:r>
      </w:hyperlink>
      <w:r>
        <w:rPr>
          <w:lang w:val="ru-RU"/>
        </w:rPr>
        <w:t xml:space="preserve"> о порядке, особенностях и основаниях предоставления гражданам специальных жилых помещений государственного жилищного фонда в домах-интернатах для престарелых и инвалидов, домах-интернатах для детей-инвалидов, специальных домах для ветеранов, престарелых и инвалидов (прилагается);</w:t>
      </w:r>
    </w:p>
    <w:p w14:paraId="56DB6703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 xml:space="preserve">типовой </w:t>
      </w:r>
      <w:hyperlink w:anchor="a3" w:tooltip="+" w:history="1">
        <w:r>
          <w:rPr>
            <w:rStyle w:val="a3"/>
            <w:lang w:val="ru-RU"/>
          </w:rPr>
          <w:t>договор</w:t>
        </w:r>
      </w:hyperlink>
      <w:r>
        <w:rPr>
          <w:lang w:val="ru-RU"/>
        </w:rPr>
        <w:t xml:space="preserve"> найма специального жилого помещения государственного жилищного фонда (прилагается);</w:t>
      </w:r>
    </w:p>
    <w:p w14:paraId="3A0BBD53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 xml:space="preserve">типовой </w:t>
      </w:r>
      <w:hyperlink w:anchor="a96" w:tooltip="+" w:history="1">
        <w:r>
          <w:rPr>
            <w:rStyle w:val="a3"/>
            <w:lang w:val="ru-RU"/>
          </w:rPr>
          <w:t>договор</w:t>
        </w:r>
      </w:hyperlink>
      <w:r>
        <w:rPr>
          <w:lang w:val="ru-RU"/>
        </w:rPr>
        <w:t xml:space="preserve"> найма специального жилого помещения долгосрочного проживания, расположенного на территории иностранного государства (прилагается);</w:t>
      </w:r>
    </w:p>
    <w:p w14:paraId="6F6AEDD2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 xml:space="preserve">типовой </w:t>
      </w:r>
      <w:hyperlink w:anchor="a97" w:tooltip="+" w:history="1">
        <w:r>
          <w:rPr>
            <w:rStyle w:val="a3"/>
            <w:lang w:val="ru-RU"/>
          </w:rPr>
          <w:t>договор</w:t>
        </w:r>
      </w:hyperlink>
      <w:r>
        <w:rPr>
          <w:lang w:val="ru-RU"/>
        </w:rPr>
        <w:t xml:space="preserve"> найма специального жилого помещения краткосрочного проживания, расположенного на территории иностранного государства (прилагается).</w:t>
      </w:r>
    </w:p>
    <w:p w14:paraId="743274DE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1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. Определить примерную форму договора найма жилого помещения частного жилищного фонда организаций согласно </w:t>
      </w:r>
      <w:hyperlink w:anchor="a114" w:tooltip="+" w:history="1">
        <w:r>
          <w:rPr>
            <w:rStyle w:val="a3"/>
            <w:lang w:val="ru-RU"/>
          </w:rPr>
          <w:t>приложению</w:t>
        </w:r>
      </w:hyperlink>
      <w:r>
        <w:rPr>
          <w:lang w:val="ru-RU"/>
        </w:rPr>
        <w:t>.</w:t>
      </w:r>
    </w:p>
    <w:p w14:paraId="4EBA51EC" w14:textId="72C7ACC8" w:rsidR="0076229F" w:rsidRDefault="0076229F">
      <w:pPr>
        <w:pStyle w:val="point"/>
        <w:divId w:val="364019409"/>
        <w:rPr>
          <w:lang w:val="ru-RU"/>
        </w:rPr>
      </w:pPr>
      <w:bookmarkStart w:id="1" w:name="a92"/>
      <w:bookmarkEnd w:id="1"/>
      <w:r>
        <w:rPr>
          <w:lang w:val="ru-RU"/>
        </w:rPr>
        <w:t>2. </w:t>
      </w:r>
      <w:hyperlink r:id="rId35" w:anchor="a683" w:tooltip="+" w:history="1">
        <w:r>
          <w:rPr>
            <w:rStyle w:val="a3"/>
            <w:lang w:val="ru-RU"/>
          </w:rPr>
          <w:t>Подпункт 6.43</w:t>
        </w:r>
      </w:hyperlink>
      <w:r>
        <w:rPr>
          <w:lang w:val="ru-RU"/>
        </w:rPr>
        <w:t xml:space="preserve"> </w:t>
      </w:r>
      <w:r>
        <w:rPr>
          <w:lang w:val="ru-RU"/>
        </w:rPr>
        <w:t>пункта 6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 г. № 1589 «Вопросы Министерства труда и социальной защиты Республики Беларусь» (Национальный реестр правовых актов Республики Беларусь, 2001 г., № 105, 5/9329; 2005 г., № 24, 5/15563; 2006 г., № 201, 5/24288), изложить в следующей редакции:</w:t>
      </w:r>
    </w:p>
    <w:p w14:paraId="5CE5AC84" w14:textId="77777777" w:rsidR="0076229F" w:rsidRDefault="0076229F">
      <w:pPr>
        <w:pStyle w:val="underpoint"/>
        <w:divId w:val="364019409"/>
        <w:rPr>
          <w:lang w:val="ru-RU"/>
        </w:rPr>
      </w:pPr>
      <w:r>
        <w:rPr>
          <w:rStyle w:val="rednoun"/>
          <w:lang w:val="ru-RU"/>
        </w:rPr>
        <w:t>«6.43.</w:t>
      </w:r>
      <w:r>
        <w:rPr>
          <w:lang w:val="ru-RU"/>
        </w:rPr>
        <w:t> вносит в установленном порядке в Совет Министров Республики Беларусь предложения о совершенствовании порядка предоставления гражданам специальных жилых помещений государственного жилищного фонда в домах-интернатах для престарелых и инвалидов, домах-интернатах для детей-инвалидов, специальных домах для ветеранов, престарелых и инвалидов;</w:t>
      </w:r>
      <w:r>
        <w:rPr>
          <w:rStyle w:val="rednoun"/>
          <w:lang w:val="ru-RU"/>
        </w:rPr>
        <w:t>».</w:t>
      </w:r>
    </w:p>
    <w:p w14:paraId="72181F5D" w14:textId="05927AF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 xml:space="preserve">3. Признать утратившим силу </w:t>
      </w:r>
      <w:hyperlink r:id="rId36" w:anchor="a2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5 апреля 2006 г. № 454 «Об утверждении Положения о порядке отнесения жилых помещений государственного жилищного фонда к категории специальных жилых помещений, владения и пользования ими» (Национальный реестр правовых актов Республики Беларусь, 2006 г., № 57, 5/22142).</w:t>
      </w:r>
    </w:p>
    <w:p w14:paraId="227823B4" w14:textId="77777777" w:rsidR="0076229F" w:rsidRDefault="0076229F">
      <w:pPr>
        <w:pStyle w:val="point"/>
        <w:divId w:val="364019409"/>
        <w:rPr>
          <w:lang w:val="ru-RU"/>
        </w:rPr>
      </w:pPr>
      <w:bookmarkStart w:id="2" w:name="a21"/>
      <w:bookmarkEnd w:id="2"/>
      <w:r>
        <w:rPr>
          <w:lang w:val="ru-RU"/>
        </w:rPr>
        <w:t>4. Республиканским органам государственного управления привести свои нормативные правовые акты в соответствие с настоящим постановлением и принять иные меры по его реализации.</w:t>
      </w:r>
    </w:p>
    <w:p w14:paraId="75FE8009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5. Настоящее постановление вступает в силу с 7 октября 2008 г.</w:t>
      </w:r>
    </w:p>
    <w:p w14:paraId="3F82DCB2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22BB4F77" w14:textId="77777777">
        <w:trPr>
          <w:divId w:val="36401940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596338" w14:textId="77777777" w:rsidR="0076229F" w:rsidRDefault="0076229F">
            <w:pPr>
              <w:pStyle w:val="newncpi0"/>
              <w:jc w:val="left"/>
            </w:pPr>
            <w:r>
              <w:rPr>
                <w:rStyle w:val="post"/>
              </w:rPr>
              <w:t xml:space="preserve">Первый заместитель Премьер-министра </w:t>
            </w:r>
            <w:r>
              <w:br/>
            </w:r>
            <w:r>
              <w:rPr>
                <w:rStyle w:val="post"/>
              </w:rPr>
              <w:t>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402AEA" w14:textId="77777777" w:rsidR="0076229F" w:rsidRDefault="0076229F">
            <w:pPr>
              <w:pStyle w:val="newncpi0"/>
              <w:jc w:val="right"/>
            </w:pPr>
            <w:r>
              <w:rPr>
                <w:rStyle w:val="pers"/>
              </w:rPr>
              <w:t>В.Семашко</w:t>
            </w:r>
          </w:p>
        </w:tc>
      </w:tr>
    </w:tbl>
    <w:p w14:paraId="06E456D6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 w14:paraId="46D88FEA" w14:textId="77777777">
        <w:trPr>
          <w:divId w:val="364019409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3F19D" w14:textId="77777777" w:rsidR="0076229F" w:rsidRDefault="0076229F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B8CB68" w14:textId="77777777" w:rsidR="0076229F" w:rsidRDefault="0076229F">
            <w:pPr>
              <w:pStyle w:val="capu1"/>
            </w:pPr>
            <w:r>
              <w:t>УТВЕРЖДЕНО</w:t>
            </w:r>
          </w:p>
          <w:p w14:paraId="2360378A" w14:textId="77777777" w:rsidR="0076229F" w:rsidRDefault="0076229F">
            <w:pPr>
              <w:pStyle w:val="cap1"/>
            </w:pPr>
            <w:hyperlink w:anchor="a5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14:paraId="3D3F7782" w14:textId="77777777" w:rsidR="0076229F" w:rsidRDefault="0076229F">
            <w:pPr>
              <w:pStyle w:val="cap1"/>
            </w:pPr>
            <w:r>
              <w:t>24.09.2008 № 1408</w:t>
            </w:r>
          </w:p>
        </w:tc>
      </w:tr>
    </w:tbl>
    <w:p w14:paraId="7D15EE1A" w14:textId="77777777" w:rsidR="0076229F" w:rsidRDefault="0076229F">
      <w:pPr>
        <w:pStyle w:val="titleu"/>
        <w:divId w:val="364019409"/>
        <w:rPr>
          <w:lang w:val="ru-RU"/>
        </w:rPr>
      </w:pPr>
      <w:bookmarkStart w:id="3" w:name="a1"/>
      <w:bookmarkEnd w:id="3"/>
      <w:r>
        <w:rPr>
          <w:lang w:val="ru-RU"/>
        </w:rPr>
        <w:t>ПОЛОЖЕНИЕ</w:t>
      </w:r>
      <w:r>
        <w:rPr>
          <w:lang w:val="ru-RU"/>
        </w:rPr>
        <w:br/>
        <w:t>о специальных жилых помещениях государственного жилищного фонда</w:t>
      </w:r>
    </w:p>
    <w:p w14:paraId="4D5C6371" w14:textId="77777777" w:rsidR="0076229F" w:rsidRDefault="0076229F">
      <w:pPr>
        <w:pStyle w:val="chapter"/>
        <w:divId w:val="364019409"/>
        <w:rPr>
          <w:lang w:val="ru-RU"/>
        </w:rPr>
      </w:pPr>
      <w:bookmarkStart w:id="4" w:name="a8"/>
      <w:bookmarkEnd w:id="4"/>
      <w:r>
        <w:rPr>
          <w:lang w:val="ru-RU"/>
        </w:rPr>
        <w:t>ГЛАВА 1</w:t>
      </w:r>
      <w:r>
        <w:rPr>
          <w:lang w:val="ru-RU"/>
        </w:rPr>
        <w:br/>
        <w:t>ОБЩИЕ ПОЛОЖЕНИЯ</w:t>
      </w:r>
    </w:p>
    <w:p w14:paraId="6C5FB399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1. Настоящим Положением определяются порядок отнесения жилых помещений государственного жилищного фонда к специальным жилым помещениям, а также порядок, особенности и основания предоставления таких помещений, владения и пользования ими.</w:t>
      </w:r>
    </w:p>
    <w:p w14:paraId="2E79F4B6" w14:textId="77777777" w:rsidR="0076229F" w:rsidRDefault="0076229F">
      <w:pPr>
        <w:pStyle w:val="point"/>
        <w:divId w:val="364019409"/>
        <w:rPr>
          <w:lang w:val="ru-RU"/>
        </w:rPr>
      </w:pPr>
      <w:bookmarkStart w:id="5" w:name="a115"/>
      <w:bookmarkEnd w:id="5"/>
      <w:r>
        <w:rPr>
          <w:lang w:val="ru-RU"/>
        </w:rPr>
        <w:t>2. Под специальные жилые помещения государственного жилищного фонда (далее – специальные жилые помещения) предоставляются специально построенные (приобретенные), высвобожденные жилые помещения государственного жилищного фонда или переоборудованные для этих целей помещения (в том числе жилые). Переоборудование помещений под специальные жилые помещения производится с разрешения местного исполнительного и распорядительного органа, государственного учреждения «Администрация Китайско-Белорусского индустриального</w:t>
      </w:r>
      <w:r>
        <w:rPr>
          <w:lang w:val="ru-RU"/>
        </w:rPr>
        <w:t xml:space="preserve"> парка «Великий камень» (далее – администрация парка) в отношении объектов Китайско-Белорусского индустриального парка «Великий камень», расположенных на его территории, за исключением территорий населенных пунктов, в том числе г. Минска и земель в границах перспективного развития г. Минска в соответствии с его генеральным планом, садоводческих товариществ и дачных кооперативов.</w:t>
      </w:r>
    </w:p>
    <w:p w14:paraId="17ADB4F9" w14:textId="77777777" w:rsidR="0076229F" w:rsidRDefault="0076229F">
      <w:pPr>
        <w:pStyle w:val="point"/>
        <w:divId w:val="364019409"/>
        <w:rPr>
          <w:lang w:val="ru-RU"/>
        </w:rPr>
      </w:pPr>
      <w:bookmarkStart w:id="6" w:name="a82"/>
      <w:bookmarkEnd w:id="6"/>
      <w:r>
        <w:rPr>
          <w:lang w:val="ru-RU"/>
        </w:rPr>
        <w:t xml:space="preserve">3. Специальные жилые помещения предназначаются для постоянного или временного проживания отдельных категорий граждан и предоставляются им по </w:t>
      </w:r>
      <w:hyperlink w:anchor="a3" w:tooltip="+" w:history="1">
        <w:r>
          <w:rPr>
            <w:rStyle w:val="a3"/>
            <w:lang w:val="ru-RU"/>
          </w:rPr>
          <w:t>договору</w:t>
        </w:r>
      </w:hyperlink>
      <w:r>
        <w:rPr>
          <w:lang w:val="ru-RU"/>
        </w:rPr>
        <w:t xml:space="preserve"> найма специального жилого помещения государственного жилищного фонда (далее – договор найма специального жилого помещения), за исключением специальных жилых помещений в домах-интернатах для престарелых и инвалидов, в том числе психоневрологических, домах-интернатах для детей-инвалидов, детских домах семейного типа, детских интернатных учреждениях.</w:t>
      </w:r>
    </w:p>
    <w:p w14:paraId="7E04798A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 xml:space="preserve">4. В </w:t>
      </w:r>
      <w:hyperlink w:anchor="a3" w:tooltip="+" w:history="1">
        <w:r>
          <w:rPr>
            <w:rStyle w:val="a3"/>
            <w:lang w:val="ru-RU"/>
          </w:rPr>
          <w:t>договоре</w:t>
        </w:r>
      </w:hyperlink>
      <w:r>
        <w:rPr>
          <w:lang w:val="ru-RU"/>
        </w:rPr>
        <w:t xml:space="preserve"> найма специального жилого помещения определяются предмет договора, права и обязанности сторон и иные условия в соответствии с законодательством.</w:t>
      </w:r>
    </w:p>
    <w:p w14:paraId="0CB78F1C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5. </w:t>
      </w:r>
      <w:hyperlink w:anchor="a3" w:tooltip="+" w:history="1">
        <w:r>
          <w:rPr>
            <w:rStyle w:val="a3"/>
            <w:lang w:val="ru-RU"/>
          </w:rPr>
          <w:t>Договор</w:t>
        </w:r>
      </w:hyperlink>
      <w:r>
        <w:rPr>
          <w:lang w:val="ru-RU"/>
        </w:rPr>
        <w:t xml:space="preserve"> найма специального жилого помещения является срочным и подлежит прекращению (расторжению) в связи с утратой оснований для проживания в специальном жилом помещении.</w:t>
      </w:r>
    </w:p>
    <w:p w14:paraId="78F9CEE7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6. Плата нанимателей специального жилого помещения за жилищно-коммунальные услуги и плата за пользование жилым помещением, а также возмещение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осуществляется в порядке, установленном законодательством.</w:t>
      </w:r>
    </w:p>
    <w:p w14:paraId="22837ACA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7. Специальные жилые помещения не подлежат передаче в собственность, обмену, разделу, если иное не определено Президентом Республики Беларусь.</w:t>
      </w:r>
    </w:p>
    <w:p w14:paraId="290A6F6D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8. Выселение граждан из специальных жилых помещений производится в связи с прекращением оснований, по которым им были предоставлены специальные жилые помещения, а также в случае систематического (три и более раза в течение календарного года) разрушения или порчи специального жилого помещения, либо использования его не по назначению, либо систематического нарушения правил пользования специальным жилым помещением, делающего невозможным для других проживание с ними в одном жилом помещении, если они были предуп</w:t>
      </w:r>
      <w:r>
        <w:rPr>
          <w:lang w:val="ru-RU"/>
        </w:rPr>
        <w:t>реждены о возможности выселения без предоставления другого жилого помещения и в течение календарного года после такого предупреждения допускали аналогичные нарушения.</w:t>
      </w:r>
    </w:p>
    <w:p w14:paraId="10616C7C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 xml:space="preserve">9. Порядок, особенности и основания предоставления гражданам специальных жилых помещений в учреждениях социального обслуживания, осуществляющих стационарное социальное обслуживание, регулируются </w:t>
      </w:r>
      <w:hyperlink w:anchor="a2" w:tooltip="+" w:history="1">
        <w:r>
          <w:rPr>
            <w:rStyle w:val="a3"/>
            <w:lang w:val="ru-RU"/>
          </w:rPr>
          <w:t>Положением</w:t>
        </w:r>
      </w:hyperlink>
      <w:r>
        <w:rPr>
          <w:lang w:val="ru-RU"/>
        </w:rPr>
        <w:t xml:space="preserve"> о порядке, особенностях и основаниях предоставления гражданам специальных жилых помещений государственного жилищного фонда в домах-интернатах для престарелых и инвалидов, домах-интернатах для детей-инвалидов, специальных домах для ветеранов, престарелых и инвалидов, утверждаемым постановлением, утверждающим настоящее Положение.</w:t>
      </w:r>
    </w:p>
    <w:p w14:paraId="048B9A41" w14:textId="77777777" w:rsidR="0076229F" w:rsidRDefault="0076229F">
      <w:pPr>
        <w:pStyle w:val="chapter"/>
        <w:divId w:val="364019409"/>
        <w:rPr>
          <w:lang w:val="ru-RU"/>
        </w:rPr>
      </w:pPr>
      <w:bookmarkStart w:id="7" w:name="a9"/>
      <w:bookmarkEnd w:id="7"/>
      <w:r>
        <w:rPr>
          <w:lang w:val="ru-RU"/>
        </w:rPr>
        <w:t>ГЛАВА 2</w:t>
      </w:r>
      <w:r>
        <w:rPr>
          <w:lang w:val="ru-RU"/>
        </w:rPr>
        <w:br/>
        <w:t>ПОРЯДОК ОТНЕСЕНИЯ ЖИЛЫХ ПОМЕЩЕНИЙ ГОСУДАРСТВЕННОГО ЖИЛИЩНОГО ФОНДА К СПЕЦИАЛЬНЫМ ЖИЛЫМ ПОМЕЩЕНИЯМ</w:t>
      </w:r>
    </w:p>
    <w:p w14:paraId="7AA974D8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10. Незаселенные жилые помещения государственного жилищного фонда, расположенные на территории Республики Беларусь, включаются в состав специальных жилых помещений и исключаются из этого состава по решению местного исполнительного и распорядительного органа, администрации парка в отношении объектов Китайско-Белорусского индустриального парка «Великий камень», расположенных на его территории, за исключением территорий населенных пунктов, в том числе г. Минска и земель в границах перспективного развития г. Ми</w:t>
      </w:r>
      <w:r>
        <w:rPr>
          <w:lang w:val="ru-RU"/>
        </w:rPr>
        <w:t>нска в соответствии с его генеральным планом, садоводческих товариществ и дачных кооперативов, на основании ходатайства государственного органа, другой государственной организации, в хозяйственном ведении или оперативном управлении которых находятся жилые помещения.</w:t>
      </w:r>
    </w:p>
    <w:p w14:paraId="51F47C60" w14:textId="77777777" w:rsidR="0076229F" w:rsidRDefault="0076229F">
      <w:pPr>
        <w:pStyle w:val="point"/>
        <w:divId w:val="364019409"/>
        <w:rPr>
          <w:lang w:val="ru-RU"/>
        </w:rPr>
      </w:pPr>
      <w:bookmarkStart w:id="8" w:name="a77"/>
      <w:bookmarkEnd w:id="8"/>
      <w:r>
        <w:rPr>
          <w:lang w:val="ru-RU"/>
        </w:rPr>
        <w:t>11. Для принятия решения о включении жилых помещений, расположенных на территории Республики Беларусь, в состав специальных жилых помещений государственный орган, иная государственная организация, в хозяйственном ведении или оперативном управлении которых находятся жилые помещения, представляют в местный исполнительный и распорядительный орган, администрацию парка следующие документы:</w:t>
      </w:r>
    </w:p>
    <w:p w14:paraId="2B545D19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ходатайство о включении жилого помещения в состав специальных жилых помещений с указанием вида специального жилого помещения;</w:t>
      </w:r>
    </w:p>
    <w:p w14:paraId="5E8442F9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документ, подтверждающий право хозяйственного ведения или оперативного управления на жилое помещение;</w:t>
      </w:r>
    </w:p>
    <w:p w14:paraId="130A41D2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технический паспорт на жилое помещение;</w:t>
      </w:r>
    </w:p>
    <w:p w14:paraId="0B8BD655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при необходимости </w:t>
      </w:r>
      <w:r>
        <w:rPr>
          <w:lang w:val="ru-RU"/>
        </w:rPr>
        <w:t>– решение о переоборудовании жилого помещения.</w:t>
      </w:r>
    </w:p>
    <w:p w14:paraId="0EAA2178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 xml:space="preserve">12. Местный исполнительный и распорядительный орган, администрация парка не позднее 15 календарных дней с даты подачи документов, указанных в </w:t>
      </w:r>
      <w:hyperlink w:anchor="a77" w:tooltip="+" w:history="1">
        <w:r>
          <w:rPr>
            <w:rStyle w:val="a3"/>
            <w:lang w:val="ru-RU"/>
          </w:rPr>
          <w:t>пункте 11</w:t>
        </w:r>
      </w:hyperlink>
      <w:r>
        <w:rPr>
          <w:lang w:val="ru-RU"/>
        </w:rPr>
        <w:t xml:space="preserve"> настоящего Положения, принимает решение о включении жилого помещения в состав специальных жилых помещений с отнесением его к определенному виду специальных жилых помещений либо об отказе в таком включении.</w:t>
      </w:r>
    </w:p>
    <w:p w14:paraId="2FD2C0FA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Информация о принятом местным исполнительным и распорядительным органом, администрацией парка решении направляется государственному органу, иной государственной организации, в хозяйственном ведении или оперативном управлении которых находятся специальные жилые помещения, в течение 3 рабочих дней с даты принятия такого решения.</w:t>
      </w:r>
    </w:p>
    <w:p w14:paraId="4341FC21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13. Исключен.</w:t>
      </w:r>
    </w:p>
    <w:p w14:paraId="55725880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14. Жилые помещения государственного жилищного фонда, расположенные на территории иностранных государств и находящиеся в оперативном управлении дипломатических представительств или консульских учреждений Республики Беларусь, включаются в состав специальных жилых помещений и исключаются из него по решению Министерства иностранных дел.</w:t>
      </w:r>
    </w:p>
    <w:p w14:paraId="1EBA1087" w14:textId="77777777" w:rsidR="0076229F" w:rsidRDefault="0076229F">
      <w:pPr>
        <w:pStyle w:val="chapter"/>
        <w:divId w:val="364019409"/>
        <w:rPr>
          <w:lang w:val="ru-RU"/>
        </w:rPr>
      </w:pPr>
      <w:bookmarkStart w:id="9" w:name="a10"/>
      <w:bookmarkEnd w:id="9"/>
      <w:r>
        <w:rPr>
          <w:lang w:val="ru-RU"/>
        </w:rPr>
        <w:t>ГЛАВА 3</w:t>
      </w:r>
      <w:r>
        <w:rPr>
          <w:lang w:val="ru-RU"/>
        </w:rPr>
        <w:br/>
        <w:t>ПОРЯДОК, ОСОБЕННОСТИ И ОСНОВАНИЯ ПРЕДОСТАВЛЕНИЯ СПЕЦИАЛЬНЫХ ЖИЛЫХ ПОМЕЩЕНИЙ В ДЕТСКИХ ДОМАХ СЕМЕЙНОГО ТИПА, ДЕТСКИХ ИНТЕРНАТНЫХ УЧРЕЖДЕНИЯХ, А ТАКЖЕ ВЛАДЕНИЯ И ПОЛЬЗОВАНИЯ ИМИ</w:t>
      </w:r>
    </w:p>
    <w:p w14:paraId="6318BF57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15. Специальные жилые помещения в детских домах семейного типа предназначены для проживания воспитанников, лиц из числа бывших воспитанников, которым законодательством предоставлено право временного проживания в детских домах семейного типа, семей, принявших детей на воспитание.</w:t>
      </w:r>
    </w:p>
    <w:p w14:paraId="47716491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16. Специальные жилые помещения в детских интернатных учреждениях предназначаются для проживания учащихся, воспитанников и лиц из числа бывших учащихся, воспитанников, которым законодательством предоставлено право временного проживания в данных учреждениях.</w:t>
      </w:r>
    </w:p>
    <w:p w14:paraId="642BE118" w14:textId="77777777" w:rsidR="0076229F" w:rsidRDefault="0076229F">
      <w:pPr>
        <w:pStyle w:val="point"/>
        <w:divId w:val="364019409"/>
        <w:rPr>
          <w:lang w:val="ru-RU"/>
        </w:rPr>
      </w:pPr>
      <w:bookmarkStart w:id="10" w:name="a67"/>
      <w:bookmarkEnd w:id="10"/>
      <w:r>
        <w:rPr>
          <w:lang w:val="ru-RU"/>
        </w:rPr>
        <w:t>17. Право владения и пользования специальными жилыми помещениями возникает:</w:t>
      </w:r>
    </w:p>
    <w:p w14:paraId="02674E6F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в детских домах семейного типа, детских интернатных учреждениях, за исключением специальных учебно-воспитательных и специальных лечебно-воспитательных учреждений, – на основании решения местного исполнительного и распорядительного органа;</w:t>
      </w:r>
    </w:p>
    <w:p w14:paraId="50389D57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в специальных учебно-воспитательных и специальных лечебно-воспитательных учреждениях – на основании приговора (решения) суда о направлении ребенка в специальное учебно-воспитательное либо специальное лечебно-воспитательное учреждение и направления Министерства образования.</w:t>
      </w:r>
    </w:p>
    <w:p w14:paraId="26F8E21C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18. Специальные жилые помещения предоставляются воспитанникам (учащимся) в детских домах семейного типа, детских интернатных учреждениях на срок до отчисления из детского дома семейного типа, детского интернатного учреждения в порядке, установленном законодательством, в том числе в связи с переводом его в другое детское интернатное учреждение или иное учреждение образования, устройством на воспитание в семью и другими обстоятельствами.</w:t>
      </w:r>
    </w:p>
    <w:p w14:paraId="35070BF0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Специальные жилые помещения в детских домах семейного типа, детских интернатных учреждениях предоставляются гражданам структурными подразделениями образования, спорта и туризма местных исполнительных и распорядительных органов.</w:t>
      </w:r>
    </w:p>
    <w:p w14:paraId="6A61BFC4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19. Предоставление родителям-воспитателям детских домов семейного типа права владения и пользования специальными жилыми помещениями в таких домах осуществляется на основании решения местного исполнительного и распорядительного органа, принявшего решение о создании детского дома семейного типа.</w:t>
      </w:r>
    </w:p>
    <w:p w14:paraId="4306AA47" w14:textId="1F360251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Подлежат выселению из предоставленных специальных жилых помещений без предоставления других жилых помещений родители-воспитатели детских домов семейного типа в случаях прекращения трудового</w:t>
      </w:r>
      <w:r>
        <w:rPr>
          <w:lang w:val="ru-RU"/>
        </w:rPr>
        <w:t xml:space="preserve"> </w:t>
      </w:r>
      <w:hyperlink r:id="rId37" w:anchor="a46" w:tooltip="+" w:history="1">
        <w:r>
          <w:rPr>
            <w:rStyle w:val="a3"/>
            <w:lang w:val="ru-RU"/>
          </w:rPr>
          <w:t>договора</w:t>
        </w:r>
      </w:hyperlink>
      <w:r>
        <w:rPr>
          <w:lang w:val="ru-RU"/>
        </w:rPr>
        <w:t xml:space="preserve"> и</w:t>
      </w:r>
      <w:r>
        <w:rPr>
          <w:lang w:val="ru-RU"/>
        </w:rPr>
        <w:t xml:space="preserve"> </w:t>
      </w:r>
      <w:hyperlink r:id="rId38" w:anchor="a29" w:tooltip="+" w:history="1">
        <w:r>
          <w:rPr>
            <w:rStyle w:val="a3"/>
            <w:lang w:val="ru-RU"/>
          </w:rPr>
          <w:t>договора</w:t>
        </w:r>
      </w:hyperlink>
      <w:r>
        <w:rPr>
          <w:lang w:val="ru-RU"/>
        </w:rPr>
        <w:t xml:space="preserve"> об условиях воспитания и содержания детей или отстранения их от воспитания детей, если родители-воспитатели таких домов ранее не имели во владении и пользовании жилых помещений государственного жилищного фонда по договору найма жилого помещения государственного жилищного фонда.</w:t>
      </w:r>
    </w:p>
    <w:p w14:paraId="71BF4B18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Если родители-воспитатели детских домов семейного типа ранее имели во владении и пользовании жилые помещения государственного жилищного фонда, при их выселении им возвращаются эти жилые помещения или предоставляются равноценные другие жилые помещения государственного жилищного фонда на условиях договора найма жилого помещения, заключаемого в соответствии с законодательством.</w:t>
      </w:r>
    </w:p>
    <w:p w14:paraId="52B0C7BC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20. Исключен.</w:t>
      </w:r>
    </w:p>
    <w:p w14:paraId="62EB666A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21. Специальные жилые помещения в детских интернатных учреждениях, детских домах семейного типа содержатся за счет республиканского или местных бюджетов.</w:t>
      </w:r>
    </w:p>
    <w:p w14:paraId="7BC4D8A8" w14:textId="77777777" w:rsidR="0076229F" w:rsidRDefault="0076229F">
      <w:pPr>
        <w:pStyle w:val="chapter"/>
        <w:divId w:val="364019409"/>
        <w:rPr>
          <w:lang w:val="ru-RU"/>
        </w:rPr>
      </w:pPr>
      <w:bookmarkStart w:id="11" w:name="a11"/>
      <w:bookmarkEnd w:id="11"/>
      <w:r>
        <w:rPr>
          <w:lang w:val="ru-RU"/>
        </w:rPr>
        <w:t>ГЛАВА 4</w:t>
      </w:r>
      <w:r>
        <w:rPr>
          <w:lang w:val="ru-RU"/>
        </w:rPr>
        <w:br/>
        <w:t>ПОРЯДОК, ОСОБЕННОСТИ И ОСНОВАНИЯ ПРЕДОСТАВЛЕНИЯ ЖИЛЫХ ПОМЕЩЕНИЙ МАНЕВРЕННОГО ФОНДА</w:t>
      </w:r>
    </w:p>
    <w:p w14:paraId="49B8914D" w14:textId="77777777" w:rsidR="0076229F" w:rsidRDefault="0076229F">
      <w:pPr>
        <w:pStyle w:val="point"/>
        <w:divId w:val="364019409"/>
        <w:rPr>
          <w:lang w:val="ru-RU"/>
        </w:rPr>
      </w:pPr>
      <w:bookmarkStart w:id="12" w:name="a62"/>
      <w:bookmarkEnd w:id="12"/>
      <w:r>
        <w:rPr>
          <w:lang w:val="ru-RU"/>
        </w:rPr>
        <w:t>22. Жилые помещения маневренного фонда предназначаются для временного проживания:</w:t>
      </w:r>
    </w:p>
    <w:p w14:paraId="48AB22F2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собственников жилых помещений частного жилищного фонда, нанимателей жилых помещений государственного жилищного фонда и граждан, постоянно проживающих совместно с ними, выселенных из жилых домов в связи с их капитальным ремонтом или реконструкцией, если капитальный ремонт или реконструкция не могут быть произведены без выселения. При этом договор найма жилого помещения государственного жилищного фонда не расторгается;</w:t>
      </w:r>
    </w:p>
    <w:p w14:paraId="68686DEF" w14:textId="77777777" w:rsidR="0076229F" w:rsidRDefault="0076229F">
      <w:pPr>
        <w:pStyle w:val="newncpi"/>
        <w:divId w:val="364019409"/>
        <w:rPr>
          <w:lang w:val="ru-RU"/>
        </w:rPr>
      </w:pPr>
      <w:bookmarkStart w:id="13" w:name="a59"/>
      <w:bookmarkEnd w:id="13"/>
      <w:r>
        <w:rPr>
          <w:lang w:val="ru-RU"/>
        </w:rPr>
        <w:t>нанимателей жилых помещений частного жилищного фонда и членов их семей при изъятии земельных участков для государственных нужд, которое связано со сносом или иным уничтожением жилых домов, собственники которых не обнаружены в результате проведенных в соответствии с законодательством мероприятий, до окончания сроков договоров найма соответствующих жилых помещений;</w:t>
      </w:r>
    </w:p>
    <w:p w14:paraId="094E69BB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граждан, жилые помещения которых стали непригодными для проживания вследствие пожаров, чрезвычайных ситуаций природного и техногенного характера, боевых действий и актов терроризма, до улучшения жилищных условий в соответствии с законодательством.</w:t>
      </w:r>
    </w:p>
    <w:p w14:paraId="203AE0BC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 xml:space="preserve">23. На основании решения о предоставлении жилого помещения маневренного фонда организация, в хозяйственном ведении или оперативном управлении которой находятся жилые помещения маневренного фонда, заключает с нанимателем срочный </w:t>
      </w:r>
      <w:hyperlink w:anchor="a3" w:tooltip="+" w:history="1">
        <w:r>
          <w:rPr>
            <w:rStyle w:val="a3"/>
            <w:lang w:val="ru-RU"/>
          </w:rPr>
          <w:t>договор</w:t>
        </w:r>
      </w:hyperlink>
      <w:r>
        <w:rPr>
          <w:lang w:val="ru-RU"/>
        </w:rPr>
        <w:t xml:space="preserve"> найма специального жилого помещения на время капитального ремонта или реконструкции либо на периоды, указанные в абзацах </w:t>
      </w:r>
      <w:hyperlink w:anchor="a59" w:tooltip="+" w:history="1">
        <w:r>
          <w:rPr>
            <w:rStyle w:val="a3"/>
            <w:lang w:val="ru-RU"/>
          </w:rPr>
          <w:t>третьем</w:t>
        </w:r>
      </w:hyperlink>
      <w:r>
        <w:rPr>
          <w:lang w:val="ru-RU"/>
        </w:rPr>
        <w:t xml:space="preserve"> и четвертом пункта 22 настоящего Положения.</w:t>
      </w:r>
    </w:p>
    <w:p w14:paraId="0DCC4FD0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24. В период проживания граждан в жилом помещении маневренного фонда они вносят плату за жилищно-коммунальные услуги, а также возмещают расходы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домах.</w:t>
      </w:r>
    </w:p>
    <w:p w14:paraId="721E84EC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25. Предоставляемое жилое помещение маневренного фонда должно соответствовать типовым потребительским качествам,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 (далее – установленные для проживания санитарные и технические требования), и находиться в пределах соответствующего населенного пункта. Жилое помещение маневренного фонда может быть ме</w:t>
      </w:r>
      <w:r>
        <w:rPr>
          <w:lang w:val="ru-RU"/>
        </w:rPr>
        <w:t>ньше площади ранее занимаемого жилого помещения.</w:t>
      </w:r>
    </w:p>
    <w:p w14:paraId="17DE51F1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26. В связи с прекращением оснований, по которым гражданам были предоставлены жилые помещения маневренного фонда, они обязаны освободить жилые помещения маневренного фонда.</w:t>
      </w:r>
    </w:p>
    <w:p w14:paraId="46FA35EF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При отказе освободить жилые помещения маневренного фонда выселение граждан из данных жилых помещений производится в судебном порядке.</w:t>
      </w:r>
    </w:p>
    <w:p w14:paraId="07F3F230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27. Выселение собственника жилого помещения частного жилищного фонда, нанимателя жилого помещения государственного жилищного фонда и граждан, проживающих совместно с ними, из занимаемого ими жилого помещения на время капитального ремонта или реконструкции жилого дома в другое жилое помещение и предоставление им права владения и пользования отремонтированным или реконструированным жилым помещением производятся за счет средств организации, на счет которой вносилась плата за капитальный ремонт этого жилого дом</w:t>
      </w:r>
      <w:r>
        <w:rPr>
          <w:lang w:val="ru-RU"/>
        </w:rPr>
        <w:t>а.</w:t>
      </w:r>
    </w:p>
    <w:p w14:paraId="349EBF2E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28. </w:t>
      </w:r>
      <w:r>
        <w:rPr>
          <w:lang w:val="ru-RU"/>
        </w:rPr>
        <w:t>Обеспечение сохранности незаселенных жилых помещений маневренного фонда, их содержание и ремонт осуществляются за счет средств собственника этого фонда.</w:t>
      </w:r>
    </w:p>
    <w:p w14:paraId="491913D6" w14:textId="77777777" w:rsidR="0076229F" w:rsidRDefault="0076229F">
      <w:pPr>
        <w:pStyle w:val="chapter"/>
        <w:divId w:val="364019409"/>
        <w:rPr>
          <w:lang w:val="ru-RU"/>
        </w:rPr>
      </w:pPr>
      <w:bookmarkStart w:id="14" w:name="a12"/>
      <w:bookmarkEnd w:id="14"/>
      <w:r>
        <w:rPr>
          <w:lang w:val="ru-RU"/>
        </w:rPr>
        <w:t>ГЛАВА 5</w:t>
      </w:r>
      <w:r>
        <w:rPr>
          <w:lang w:val="ru-RU"/>
        </w:rPr>
        <w:br/>
        <w:t>ПОРЯДОК, ОСОБЕННОСТИ И ОСНОВАНИЯ ПРЕДОСТАВЛЕНИЯ СПЕЦИАЛЬНЫХ ЖИЛЫХ ПОМЕЩЕНИЙ, ПРЕДНАЗНАЧЕННЫХ ДЛЯ ВРЕМЕННОГО ОТСЕЛЕНИЯ ГРАЖДАН В БЕЗОПАСНЫЕ РАЙОНЫ В СВЯЗИ С ВВЕДЕНИЕМ ВОЕННОГО ЛИБО ЧРЕЗВЫЧАЙНОГО ПОЛОЖЕНИЯ</w:t>
      </w:r>
    </w:p>
    <w:p w14:paraId="621AE78F" w14:textId="312493BA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 xml:space="preserve">30. Специальные жилые помещения предназначены для временного отселения граждан в безопасные районы в связи с введением военного либо чрезвычайного положения и предоставляются для проживания граждан Республики Беларусь, иностранных лиц и лиц без гражданства (далее – граждане) в случае их временного отселения в безопасные районы при введении в соответствии с </w:t>
      </w:r>
      <w:hyperlink r:id="rId39" w:anchor="a38" w:tooltip="+" w:history="1">
        <w:r>
          <w:rPr>
            <w:rStyle w:val="a3"/>
            <w:lang w:val="ru-RU"/>
          </w:rPr>
          <w:t>Законом</w:t>
        </w:r>
      </w:hyperlink>
      <w:r>
        <w:rPr>
          <w:lang w:val="ru-RU"/>
        </w:rPr>
        <w:t xml:space="preserve"> Республики Беларусь от 13 января 2003 года «О военном положении» (Национальный реестр правовых актов Республики Беларусь, 2003 г., № 8, 2/934) либо </w:t>
      </w:r>
      <w:hyperlink r:id="rId40" w:anchor="a46" w:tooltip="+" w:history="1">
        <w:r>
          <w:rPr>
            <w:rStyle w:val="a3"/>
            <w:lang w:val="ru-RU"/>
          </w:rPr>
          <w:t>Законом</w:t>
        </w:r>
      </w:hyperlink>
      <w:r>
        <w:rPr>
          <w:lang w:val="ru-RU"/>
        </w:rPr>
        <w:t xml:space="preserve"> Республики Беларусь от 24 июня 2002 года «О чрезвычайном положении» (Национальный реестр правовых актов Республики Беларусь, 2002 г., № 75, 2/866) особого временного правового режима деятельности государственных органов, иных организаций, их должностных лиц, допускающего установление ограничений (приостановление) прав и свобод граждан, прав организаций, а также возложение на них дополнительных обязанностей.</w:t>
      </w:r>
    </w:p>
    <w:p w14:paraId="3D324B97" w14:textId="77777777" w:rsidR="0076229F" w:rsidRDefault="0076229F">
      <w:pPr>
        <w:pStyle w:val="point"/>
        <w:divId w:val="364019409"/>
        <w:rPr>
          <w:lang w:val="ru-RU"/>
        </w:rPr>
      </w:pPr>
      <w:bookmarkStart w:id="15" w:name="a78"/>
      <w:bookmarkEnd w:id="15"/>
      <w:r>
        <w:rPr>
          <w:lang w:val="ru-RU"/>
        </w:rPr>
        <w:t xml:space="preserve">31. Срок действия </w:t>
      </w:r>
      <w:hyperlink w:anchor="a3" w:tooltip="+" w:history="1">
        <w:r>
          <w:rPr>
            <w:rStyle w:val="a3"/>
            <w:lang w:val="ru-RU"/>
          </w:rPr>
          <w:t>договора</w:t>
        </w:r>
      </w:hyperlink>
      <w:r>
        <w:rPr>
          <w:lang w:val="ru-RU"/>
        </w:rPr>
        <w:t xml:space="preserve"> найма специального жилого помещения, предназначенного для временного отселения граждан в безопасные районы в связи с введением чрезвычайного положения, не может превышать 30 суток, а вводимого в отдельных местностях – 60 суток.</w:t>
      </w:r>
    </w:p>
    <w:p w14:paraId="4D8AB63F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 xml:space="preserve">По истечении срока, указанного в </w:t>
      </w:r>
      <w:hyperlink w:anchor="a78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пункта, </w:t>
      </w:r>
      <w:hyperlink w:anchor="a3" w:tooltip="+" w:history="1">
        <w:r>
          <w:rPr>
            <w:rStyle w:val="a3"/>
            <w:lang w:val="ru-RU"/>
          </w:rPr>
          <w:t>договор</w:t>
        </w:r>
      </w:hyperlink>
      <w:r>
        <w:rPr>
          <w:lang w:val="ru-RU"/>
        </w:rPr>
        <w:t xml:space="preserve"> найма специального жилого помещения считается прекращенным. Срок действия договора найма специального жилого помещения может быть продлен в случае и на срок продления чрезвычайного положения Президентом Республики Беларусь.</w:t>
      </w:r>
    </w:p>
    <w:bookmarkStart w:id="16" w:name="a79"/>
    <w:bookmarkEnd w:id="16"/>
    <w:p w14:paraId="5D7E7949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>HYPERLINK "" \l "a3" \o "+"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rStyle w:val="a3"/>
          <w:lang w:val="ru-RU"/>
        </w:rPr>
        <w:t>Договор</w:t>
      </w:r>
      <w:r>
        <w:rPr>
          <w:lang w:val="ru-RU"/>
        </w:rPr>
        <w:fldChar w:fldCharType="end"/>
      </w:r>
      <w:r>
        <w:rPr>
          <w:lang w:val="ru-RU"/>
        </w:rPr>
        <w:t xml:space="preserve"> </w:t>
      </w:r>
      <w:r>
        <w:rPr>
          <w:lang w:val="ru-RU"/>
        </w:rPr>
        <w:t>найма специального жилого помещения, предназначенного для временного отселения граждан в безопасные районы в связи с введением военного положения, заключается на срок введения военного положения.</w:t>
      </w:r>
    </w:p>
    <w:p w14:paraId="57FFBCA9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 xml:space="preserve">По истечении срока, указанного в </w:t>
      </w:r>
      <w:hyperlink w:anchor="a79" w:tooltip="+" w:history="1">
        <w:r>
          <w:rPr>
            <w:rStyle w:val="a3"/>
            <w:lang w:val="ru-RU"/>
          </w:rPr>
          <w:t>части третьей</w:t>
        </w:r>
      </w:hyperlink>
      <w:r>
        <w:rPr>
          <w:lang w:val="ru-RU"/>
        </w:rPr>
        <w:t xml:space="preserve"> настоящего пункта, </w:t>
      </w:r>
      <w:hyperlink w:anchor="a3" w:tooltip="+" w:history="1">
        <w:r>
          <w:rPr>
            <w:rStyle w:val="a3"/>
            <w:lang w:val="ru-RU"/>
          </w:rPr>
          <w:t>договор</w:t>
        </w:r>
      </w:hyperlink>
      <w:r>
        <w:rPr>
          <w:lang w:val="ru-RU"/>
        </w:rPr>
        <w:t xml:space="preserve"> найма специального жилого помещения считается прекращенным.</w:t>
      </w:r>
    </w:p>
    <w:p w14:paraId="08F582C1" w14:textId="77777777" w:rsidR="0076229F" w:rsidRDefault="0076229F">
      <w:pPr>
        <w:pStyle w:val="newncpi"/>
        <w:divId w:val="364019409"/>
        <w:rPr>
          <w:lang w:val="ru-RU"/>
        </w:rPr>
      </w:pPr>
      <w:hyperlink w:anchor="a3" w:tooltip="+" w:history="1">
        <w:r>
          <w:rPr>
            <w:rStyle w:val="a3"/>
            <w:lang w:val="ru-RU"/>
          </w:rPr>
          <w:t>Договор</w:t>
        </w:r>
      </w:hyperlink>
      <w:r>
        <w:rPr>
          <w:lang w:val="ru-RU"/>
        </w:rPr>
        <w:t xml:space="preserve"> найма специального жилого помещения, предназначенного для временного отселения граждан в безопасные районы в связи с введением военного либо чрезвычайного положения, заключается без расторжения договора найма занимаемого ранее жилого помещения.</w:t>
      </w:r>
    </w:p>
    <w:p w14:paraId="4DA5D40B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32. Фонд специальных жилых помещений, предназначенных для временного отселения граждан в безопасные районы в связи с введением военного либо чрезвычайного положения, создается в соответствии с определенным Правительством Республики Беларусь объемом и порядком финансирования мероприятий по временному отселению граждан в безопасные районы.</w:t>
      </w:r>
    </w:p>
    <w:p w14:paraId="6DC49118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33. Специальное жилое помещение, предназначенное для временного отселения граждан в безопасные районы в связи с введением военного либо чрезвычайного положения, может быть по площади менее занимаемого жилого помещения.</w:t>
      </w:r>
    </w:p>
    <w:p w14:paraId="28FF4386" w14:textId="77777777" w:rsidR="0076229F" w:rsidRDefault="0076229F">
      <w:pPr>
        <w:pStyle w:val="chapter"/>
        <w:divId w:val="364019409"/>
        <w:rPr>
          <w:lang w:val="ru-RU"/>
        </w:rPr>
      </w:pPr>
      <w:bookmarkStart w:id="17" w:name="a13"/>
      <w:bookmarkEnd w:id="17"/>
      <w:r>
        <w:rPr>
          <w:lang w:val="ru-RU"/>
        </w:rPr>
        <w:t>ГЛАВА 6</w:t>
      </w:r>
      <w:r>
        <w:rPr>
          <w:lang w:val="ru-RU"/>
        </w:rPr>
        <w:br/>
        <w:t>ИСКЛЮЧЕНА</w:t>
      </w:r>
    </w:p>
    <w:p w14:paraId="63CE449E" w14:textId="77777777" w:rsidR="0076229F" w:rsidRDefault="0076229F">
      <w:pPr>
        <w:pStyle w:val="chapter"/>
        <w:divId w:val="364019409"/>
        <w:rPr>
          <w:lang w:val="ru-RU"/>
        </w:rPr>
      </w:pPr>
      <w:bookmarkStart w:id="18" w:name="a14"/>
      <w:bookmarkEnd w:id="18"/>
      <w:r>
        <w:rPr>
          <w:lang w:val="ru-RU"/>
        </w:rPr>
        <w:t>ГЛАВА 7</w:t>
      </w:r>
      <w:r>
        <w:rPr>
          <w:lang w:val="ru-RU"/>
        </w:rPr>
        <w:br/>
        <w:t>ИСКЛЮЧЕНА</w:t>
      </w:r>
    </w:p>
    <w:p w14:paraId="7B2B5289" w14:textId="77777777" w:rsidR="0076229F" w:rsidRDefault="0076229F">
      <w:pPr>
        <w:pStyle w:val="chapter"/>
        <w:divId w:val="364019409"/>
        <w:rPr>
          <w:lang w:val="ru-RU"/>
        </w:rPr>
      </w:pPr>
      <w:bookmarkStart w:id="19" w:name="a15"/>
      <w:bookmarkEnd w:id="19"/>
      <w:r>
        <w:rPr>
          <w:lang w:val="ru-RU"/>
        </w:rPr>
        <w:t>ГЛАВА 8</w:t>
      </w:r>
      <w:r>
        <w:rPr>
          <w:lang w:val="ru-RU"/>
        </w:rPr>
        <w:br/>
        <w:t>ИСКЛЮЧЕНА</w:t>
      </w:r>
    </w:p>
    <w:p w14:paraId="480A5C9D" w14:textId="77777777" w:rsidR="0076229F" w:rsidRDefault="0076229F">
      <w:pPr>
        <w:pStyle w:val="chapter"/>
        <w:divId w:val="364019409"/>
        <w:rPr>
          <w:lang w:val="ru-RU"/>
        </w:rPr>
      </w:pPr>
      <w:bookmarkStart w:id="20" w:name="a16"/>
      <w:bookmarkEnd w:id="20"/>
      <w:r>
        <w:rPr>
          <w:lang w:val="ru-RU"/>
        </w:rPr>
        <w:t>ГЛАВА 9</w:t>
      </w:r>
      <w:r>
        <w:rPr>
          <w:lang w:val="ru-RU"/>
        </w:rPr>
        <w:br/>
        <w:t>ИСКЛЮЧЕНА</w:t>
      </w:r>
    </w:p>
    <w:p w14:paraId="508FBCD7" w14:textId="77777777" w:rsidR="0076229F" w:rsidRDefault="0076229F">
      <w:pPr>
        <w:pStyle w:val="chapter"/>
        <w:divId w:val="364019409"/>
        <w:rPr>
          <w:lang w:val="ru-RU"/>
        </w:rPr>
      </w:pPr>
      <w:bookmarkStart w:id="21" w:name="a17"/>
      <w:bookmarkEnd w:id="21"/>
      <w:r>
        <w:rPr>
          <w:lang w:val="ru-RU"/>
        </w:rPr>
        <w:t>ГЛАВА 10</w:t>
      </w:r>
      <w:r>
        <w:rPr>
          <w:lang w:val="ru-RU"/>
        </w:rPr>
        <w:br/>
        <w:t>ПОРЯДОК, ОСОБЕННОСТИ И ОСНОВАНИЯ ПРЕДОСТАВЛЕНИЯ СПЕЦИАЛЬНЫХ ЖИЛЫХ ПОМЕЩЕНИЙ, РАСПОЛОЖЕННЫХ НА ТЕРРИТОРИИ ИНОСТРАННЫХ ГОСУДАРСТВ И НАХОДЯЩИХСЯ В ОПЕРАТИВНОМ УПРАВЛЕНИИ ДИПЛОМАТИЧЕСКИХ ПРЕДСТАВИТЕЛЬСТВ ИЛИ КОНСУЛЬСКИХ УЧРЕЖДЕНИЙ РЕСПУБЛИКИ БЕЛАРУСЬ, А ТАКЖЕ ВЛАДЕНИЯ И ПОЛЬЗОВАНИЯ ИМИ</w:t>
      </w:r>
    </w:p>
    <w:p w14:paraId="354C5AB9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56. Специальные жилые помещения, расположенные на территории иностранных государств и находящиеся в оперативном управлении дипломатических представительств или консульских учреждений Республики Беларусь (далее – специальные жилые помещения, расположенные на территории иностранных государств), включают специальные жилые помещения:</w:t>
      </w:r>
    </w:p>
    <w:p w14:paraId="4D414425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долгосрочного проживания, расположенные на территории иностранных государств;</w:t>
      </w:r>
    </w:p>
    <w:p w14:paraId="5BE03095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краткосрочного проживания, расположенные на территории иностранных государств.</w:t>
      </w:r>
    </w:p>
    <w:p w14:paraId="42B4A89C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57. Перечень специальных жилых помещений долгосрочного и краткосрочного проживания, расположенных на территории иностранных государств, устанавливается приказом Министерства иностранных дел.</w:t>
      </w:r>
    </w:p>
    <w:p w14:paraId="27B53267" w14:textId="660EEF96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58. Специальные жилые помещения долгосрочного проживания, расположенные на территории иностранных государств, предназначены для длительного проживания работников дипломатических представительств и консульских учреждений Республики Беларусь (далее – загранучреждения), направленных на работу за границу, официальных представителей республиканских органов государственного управления в загранучреждениях и иных работников государственных организаций, подчиненных Правительству Республики Беларусь (далее – представ</w:t>
      </w:r>
      <w:r>
        <w:rPr>
          <w:lang w:val="ru-RU"/>
        </w:rPr>
        <w:t>ители государственных органов и организаций), направленных на работу за границу, на период действия трудового</w:t>
      </w:r>
      <w:r>
        <w:rPr>
          <w:lang w:val="ru-RU"/>
        </w:rPr>
        <w:t xml:space="preserve"> </w:t>
      </w:r>
      <w:hyperlink r:id="rId41" w:anchor="a46" w:tooltip="+" w:history="1">
        <w:r>
          <w:rPr>
            <w:rStyle w:val="a3"/>
            <w:lang w:val="ru-RU"/>
          </w:rPr>
          <w:t>договора</w:t>
        </w:r>
      </w:hyperlink>
      <w:r>
        <w:rPr>
          <w:lang w:val="ru-RU"/>
        </w:rPr>
        <w:t xml:space="preserve"> (контракта), а также совместно проживающих членов их семей.</w:t>
      </w:r>
    </w:p>
    <w:p w14:paraId="6D5B6910" w14:textId="77777777" w:rsidR="0076229F" w:rsidRDefault="0076229F">
      <w:pPr>
        <w:pStyle w:val="newncpi"/>
        <w:divId w:val="364019409"/>
        <w:rPr>
          <w:lang w:val="ru-RU"/>
        </w:rPr>
      </w:pPr>
      <w:bookmarkStart w:id="22" w:name="a104"/>
      <w:bookmarkEnd w:id="22"/>
      <w:r>
        <w:rPr>
          <w:lang w:val="ru-RU"/>
        </w:rPr>
        <w:t>Специальные жилые помещения краткосрочного проживания, расположенные на территории иностранных государств, предназначены для проживания сроком не более трех месяцев:</w:t>
      </w:r>
    </w:p>
    <w:p w14:paraId="66DA8E3C" w14:textId="77777777" w:rsidR="0076229F" w:rsidRDefault="0076229F">
      <w:pPr>
        <w:pStyle w:val="newncpi"/>
        <w:divId w:val="364019409"/>
        <w:rPr>
          <w:lang w:val="ru-RU"/>
        </w:rPr>
      </w:pPr>
      <w:bookmarkStart w:id="23" w:name="a105"/>
      <w:bookmarkEnd w:id="23"/>
      <w:r>
        <w:rPr>
          <w:lang w:val="ru-RU"/>
        </w:rPr>
        <w:t>работников загранучреждений;</w:t>
      </w:r>
    </w:p>
    <w:p w14:paraId="698F84B6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представителей государственных органов и организаций, направленных на работу за границу;</w:t>
      </w:r>
    </w:p>
    <w:p w14:paraId="41E3300E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работников государственных органов и организаций</w:t>
      </w:r>
      <w:hyperlink w:anchor="a103" w:tooltip="+" w:history="1">
        <w:r>
          <w:rPr>
            <w:rStyle w:val="a3"/>
            <w:lang w:val="ru-RU"/>
          </w:rPr>
          <w:t>*</w:t>
        </w:r>
      </w:hyperlink>
      <w:r>
        <w:rPr>
          <w:lang w:val="ru-RU"/>
        </w:rPr>
        <w:t>, направленных в служебную командировку за границу;</w:t>
      </w:r>
    </w:p>
    <w:p w14:paraId="43B75F2E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иных граждан, находящихся в государстве пребывания загранучреждения в целях участия в мероприятиях, организуемых при участии загранучреждения (далее – иные граждане).</w:t>
      </w:r>
    </w:p>
    <w:p w14:paraId="6CCB363C" w14:textId="77777777" w:rsidR="0076229F" w:rsidRDefault="0076229F">
      <w:pPr>
        <w:pStyle w:val="snoskiline"/>
        <w:divId w:val="364019409"/>
        <w:rPr>
          <w:lang w:val="ru-RU"/>
        </w:rPr>
      </w:pPr>
      <w:r>
        <w:rPr>
          <w:lang w:val="ru-RU"/>
        </w:rPr>
        <w:t>______________________________</w:t>
      </w:r>
    </w:p>
    <w:p w14:paraId="4AEC836C" w14:textId="77777777" w:rsidR="0076229F" w:rsidRDefault="0076229F">
      <w:pPr>
        <w:pStyle w:val="snoski"/>
        <w:spacing w:before="160" w:after="240"/>
        <w:ind w:firstLine="567"/>
        <w:divId w:val="364019409"/>
        <w:rPr>
          <w:lang w:val="ru-RU"/>
        </w:rPr>
      </w:pPr>
      <w:bookmarkStart w:id="24" w:name="a103"/>
      <w:bookmarkEnd w:id="24"/>
      <w:r>
        <w:rPr>
          <w:lang w:val="ru-RU"/>
        </w:rPr>
        <w:t>* Для целей настоящей главы под работниками государственных органов и организаций понимаются работники республиканских органов государственного управления, входящих в их состав, систему территориальных органов, департаментов с правами юридического лица, Государственной фельдъегерской службы Республики Беларусь при Министерстве связи и информатизации.</w:t>
      </w:r>
    </w:p>
    <w:p w14:paraId="6E7AA82A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Работники загранучреждений и представители государственных органов и организаций, направленные на работу за границу, могут проживать в </w:t>
      </w:r>
      <w:r>
        <w:rPr>
          <w:lang w:val="ru-RU"/>
        </w:rPr>
        <w:t>специальных жилых помещениях краткосрочного проживания, расположенных на территории иностранных государств, совместно с членами их семей.</w:t>
      </w:r>
    </w:p>
    <w:p w14:paraId="72923C9B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Размещение в гостинице работника загранучреждения или официального представителя республиканского органа государственного управления в загранучреждении, прибывшего на работу в загранучреждение, и членов его семьи до решения вопроса о его постоянном проживании в государстве пребывания производится только в случае отсутствия у загранучреждения в оперативном управлении свободных специальных жилых помещений, расположенных на территории иностранного государства.</w:t>
      </w:r>
    </w:p>
    <w:p w14:paraId="6F2BEF21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59. Решение о предоставлении специальных жилых помещений, расположенных на территории иностранного государства, принимает руководитель загранучреждения.</w:t>
      </w:r>
    </w:p>
    <w:p w14:paraId="0381C9B1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При принятии решений о предоставлении специальных жилых помещений краткосрочного проживания, расположенных на территории иностранного государства, иным гражданам учитывается цель нахождения их в иностранном государстве, а также возможность соблюдения загранучреждением мер, обеспечивающих безопасную работу загранучреждения.</w:t>
      </w:r>
    </w:p>
    <w:p w14:paraId="252332CA" w14:textId="7DC9D7E0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Специальные жилые помещения долгосрочного проживания, расположенные на территории иностранного государства, предоставляются работникам загранучреждений, а также представителям государственных органов и организаций, направленным на работу за границу, на срок действия трудового</w:t>
      </w:r>
      <w:r>
        <w:rPr>
          <w:lang w:val="ru-RU"/>
        </w:rPr>
        <w:t xml:space="preserve"> </w:t>
      </w:r>
      <w:hyperlink r:id="rId42" w:anchor="a46" w:tooltip="+" w:history="1">
        <w:r>
          <w:rPr>
            <w:rStyle w:val="a3"/>
            <w:lang w:val="ru-RU"/>
          </w:rPr>
          <w:t>договора</w:t>
        </w:r>
      </w:hyperlink>
      <w:r>
        <w:rPr>
          <w:lang w:val="ru-RU"/>
        </w:rPr>
        <w:t xml:space="preserve"> (контракта) с учетом занимаемой ими должности служащего и количества членов их семей, совместно проживающих с ними за границей.</w:t>
      </w:r>
    </w:p>
    <w:p w14:paraId="52603EA8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Если иное не предусмотрено Президентом Республики Беларусь, загранучреждениям, республиканским органам государственного управления и государственным организациям, подчиненным Правительству Республики Беларусь, запрещается арендовать жилые помещения в государстве пребывания для своих работников, направленных на работу за границу, при условии наличия в оперативном управлении у загранучреждения свободных специальных жилых помещений долгосрочного проживания, расположенных на территории иностранного государства,</w:t>
      </w:r>
      <w:r>
        <w:rPr>
          <w:lang w:val="ru-RU"/>
        </w:rPr>
        <w:t xml:space="preserve"> имеющих общую площадь жилого помещения не менее пятнадцати квадратных метров на одного члена семьи.</w:t>
      </w:r>
    </w:p>
    <w:p w14:paraId="5150939D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 xml:space="preserve">60. Предоставление работникам загранучреждений и представителям государственных органов и организаций, направленным на работу за границу, специальных жилых помещений долгосрочного проживания, расположенных на территории иностранного государства, осуществляется на основании </w:t>
      </w:r>
      <w:hyperlink w:anchor="a96" w:tooltip="+" w:history="1">
        <w:r>
          <w:rPr>
            <w:rStyle w:val="a3"/>
            <w:lang w:val="ru-RU"/>
          </w:rPr>
          <w:t>договора</w:t>
        </w:r>
      </w:hyperlink>
      <w:r>
        <w:rPr>
          <w:lang w:val="ru-RU"/>
        </w:rPr>
        <w:t xml:space="preserve"> найма специального жилого помещения долгосрочного проживания, расположенного на территории иностранного государства, заключаемого с соответствующим загранучреждением.</w:t>
      </w:r>
    </w:p>
    <w:p w14:paraId="1B3BCD0C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 xml:space="preserve">Передача специальных жилых помещений долгосрочного проживания, расположенных на территории иностранных государств, во владение и пользование работникам загранучреждений и представителям государственных органов и организаций, направленным на работу за границу, а также сдача их загранучреждению при освобождении специального жилого помещения, расположенного на территории иностранных государств, осуществляется соответственно по актам о приеме-передаче во владение и пользование жилого помещения и о сдаче жилого </w:t>
      </w:r>
      <w:r>
        <w:rPr>
          <w:lang w:val="ru-RU"/>
        </w:rPr>
        <w:t>помещения.</w:t>
      </w:r>
    </w:p>
    <w:p w14:paraId="6036051F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 xml:space="preserve">При наличии у загранучреждения временно свободных специальных жилых помещений долгосрочного проживания, расположенных на территории иностранных государств, такие специальные жилые помещения в исключительных случаях могут предоставляться работникам загранучреждений и Министерства иностранных дел, направленным в служебные командировки за границу, для проживания на период служебных командировок на основании договоров найма, заключаемых по форме </w:t>
      </w:r>
      <w:hyperlink w:anchor="a97" w:tooltip="+" w:history="1">
        <w:r>
          <w:rPr>
            <w:rStyle w:val="a3"/>
            <w:lang w:val="ru-RU"/>
          </w:rPr>
          <w:t>договора</w:t>
        </w:r>
      </w:hyperlink>
      <w:r>
        <w:rPr>
          <w:lang w:val="ru-RU"/>
        </w:rPr>
        <w:t xml:space="preserve"> найма специального жилого помещения краткосрочного проживания, расположенного на территории иностранного государства, без оплаты коммунальных услуг и возмещения расходов, связанных с уборкой предоставленных жилых помещений и стиркой постельного белья.</w:t>
      </w:r>
    </w:p>
    <w:p w14:paraId="136F6635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Специальные жилые помещения долгосрочного проживания, расположенные на территории иностранных государств, предоставляются во владение и пользование работникам загранучреждений с мебелью, оборудованием и инвентарем в соответствии с перечнем, определяемым Министерством иностранных дел.</w:t>
      </w:r>
    </w:p>
    <w:p w14:paraId="33B0C0F8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Обустройство специальных жилых помещений долгосрочного проживания, расположенных на территории иностранного государства, мебелью, оборудованием и инвентарем для представителей государственных органов и организаций, направленных на работу за границу (за исключением случаев предоставления загранучреждением оборудованных жилых помещений), их обновление и ремонт осуществляются за счет средств этих органов и организаций.</w:t>
      </w:r>
    </w:p>
    <w:p w14:paraId="1EE7A909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В случае, если загранучреждение оплачивает расходы на выполнение работ по текущему ремонту указанных жилых помещений, а также расходы на оказание услуг связи, подключение к глобальной компьютерной сети Интернет, техническому обслуживанию и санитарному содержанию, указанные расходы на основании приказа загранучреждения подлежат возмещению загранучреждению за счет средств, выделяемых на содержание представителей государственных органов и организаций, направленных на работу за границу, которые по мере возмещен</w:t>
      </w:r>
      <w:r>
        <w:rPr>
          <w:lang w:val="ru-RU"/>
        </w:rPr>
        <w:t>ия относятся загранучреждением на восстановление расходов.</w:t>
      </w:r>
    </w:p>
    <w:p w14:paraId="384C87ED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60</w:t>
      </w:r>
      <w:r>
        <w:rPr>
          <w:vertAlign w:val="superscript"/>
          <w:lang w:val="ru-RU"/>
        </w:rPr>
        <w:t>1</w:t>
      </w:r>
      <w:r>
        <w:rPr>
          <w:lang w:val="ru-RU"/>
        </w:rPr>
        <w:t>. Предоставление лицам, указанным в </w:t>
      </w:r>
      <w:hyperlink w:anchor="a104" w:tooltip="+" w:history="1">
        <w:r>
          <w:rPr>
            <w:rStyle w:val="a3"/>
            <w:lang w:val="ru-RU"/>
          </w:rPr>
          <w:t>части второй</w:t>
        </w:r>
      </w:hyperlink>
      <w:r>
        <w:rPr>
          <w:lang w:val="ru-RU"/>
        </w:rPr>
        <w:t xml:space="preserve"> пункта 58 настоящего Положения, специальных жилых помещений краткосрочного проживания, расположенных на территории иностранных государств, осуществляется на основании </w:t>
      </w:r>
      <w:hyperlink w:anchor="a97" w:tooltip="+" w:history="1">
        <w:r>
          <w:rPr>
            <w:rStyle w:val="a3"/>
            <w:lang w:val="ru-RU"/>
          </w:rPr>
          <w:t>договора</w:t>
        </w:r>
      </w:hyperlink>
      <w:r>
        <w:rPr>
          <w:lang w:val="ru-RU"/>
        </w:rPr>
        <w:t xml:space="preserve"> найма специального жилого помещения краткосрочного проживания, расположенного на территории иностранного государства, заключаемого загранучреждением с указанными лицами.</w:t>
      </w:r>
    </w:p>
    <w:p w14:paraId="6B0757C7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Специальные жилые помещения краткосрочного проживания, расположенные на территории иностранного государства, обустроенные мебелью, оборудованием и инвентарем, предоставляются во владение и пользование с постельными принадлежностями и постельным бельем в соответствии с перечнем, определяемым Министерством иностранных дел.</w:t>
      </w:r>
    </w:p>
    <w:p w14:paraId="13BF4E7A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60</w:t>
      </w:r>
      <w:r>
        <w:rPr>
          <w:vertAlign w:val="superscript"/>
          <w:lang w:val="ru-RU"/>
        </w:rPr>
        <w:t>2</w:t>
      </w:r>
      <w:r>
        <w:rPr>
          <w:lang w:val="ru-RU"/>
        </w:rPr>
        <w:t xml:space="preserve">. Наниматели специальных жилых помещений, расположенных на территории иностранного государства, за исключением лиц, указанных в абзацах </w:t>
      </w:r>
      <w:hyperlink w:anchor="a105" w:tooltip="+" w:history="1">
        <w:r>
          <w:rPr>
            <w:rStyle w:val="a3"/>
            <w:lang w:val="ru-RU"/>
          </w:rPr>
          <w:t>втором–четвертом</w:t>
        </w:r>
      </w:hyperlink>
      <w:r>
        <w:rPr>
          <w:lang w:val="ru-RU"/>
        </w:rPr>
        <w:t xml:space="preserve"> части второй пункта 58 настоящего Положения, находящихся в служебных командировках и проживающих по </w:t>
      </w:r>
      <w:hyperlink w:anchor="a97" w:tooltip="+" w:history="1">
        <w:r>
          <w:rPr>
            <w:rStyle w:val="a3"/>
            <w:lang w:val="ru-RU"/>
          </w:rPr>
          <w:t>договорам</w:t>
        </w:r>
      </w:hyperlink>
      <w:r>
        <w:rPr>
          <w:lang w:val="ru-RU"/>
        </w:rPr>
        <w:t xml:space="preserve"> найма специальных жилых помещений краткосрочного проживания, расположенных на территории иностранного государства, вносят плату за коммунальные услуги в порядке, определяемом Министерством иностранных дел, с учетом особенностей, предусмотренных настоящим пунктом.</w:t>
      </w:r>
    </w:p>
    <w:p w14:paraId="2D32686D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Плата за коммунальные услуги исчисляется исходя из фактического потребления этих услуг в натуральном выражении на основании индивидуальных или групповых приборов учета, а при их отсутствии размер платы за коммунальные услуги определяется комиссией загранучреждения либо ответственным лицом, назначенным руководителем загранучреждения, на календарный год расчетным путем (исходя из примерных норм (нормативов) потребления в натуральном выражении и действующих тарифов на коммунальные услуги в государстве пребыван</w:t>
      </w:r>
      <w:r>
        <w:rPr>
          <w:lang w:val="ru-RU"/>
        </w:rPr>
        <w:t>ия, общей площади жилых помещений, количества постоянно проживающих членов семей работников и их гостей или с применением другого метода расчета с учетом вида коммунальных услуг и условий государства пребывания). Составленный расчет оплаты коммунальных услуг утверждается приказом загранучреждения.</w:t>
      </w:r>
    </w:p>
    <w:p w14:paraId="01DCE9BB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Оплата коммунальных услуг по специальному жилому помещению, предназначенному для проживания Чрезвычайного и Полномочного Посла Республики Беларусь (далее – Посол) или Постоянного представителя Республики Беларусь при международной организации (далее – Постоянный представитель), в части, приходящейся на помещения, используемые:</w:t>
      </w:r>
    </w:p>
    <w:p w14:paraId="12FF4D07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Послом, Постоянным представителем и членами их семей для личных целей, производится Послом, Постоянным представителем за счет личных средств;</w:t>
      </w:r>
    </w:p>
    <w:p w14:paraId="673AD1D2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в представительских целях, производится за счет средств загранучреждения.</w:t>
      </w:r>
    </w:p>
    <w:p w14:paraId="569052AF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Расчет размера оплаты производится пропорционально общей площади указанных помещений.</w:t>
      </w:r>
    </w:p>
    <w:p w14:paraId="79C0E4E7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Размер площади помещения, используемого для проведения представительских мероприятий, и подсобных к нему помещений, а также площадь помещений, используемых Послом, Постоянным представителем и членами их семей для личных целей, определяется загранучреждением по согласованию с Министерством иностранных дел.</w:t>
      </w:r>
    </w:p>
    <w:p w14:paraId="781A703E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 xml:space="preserve">Работники загранучреждений и представители государственных органов и организаций, направленные на работу за границу, которым предоставлены специальные жилые помещения долгосрочного проживания, расположенные на территории иностранного государства, вносят плату за коммунальные услуги ежемесячно в сроки, устанавливаемые загранучреждением, со дня заключения </w:t>
      </w:r>
      <w:hyperlink w:anchor="a96" w:tooltip="+" w:history="1">
        <w:r>
          <w:rPr>
            <w:rStyle w:val="a3"/>
            <w:lang w:val="ru-RU"/>
          </w:rPr>
          <w:t>договора</w:t>
        </w:r>
      </w:hyperlink>
      <w:r>
        <w:rPr>
          <w:lang w:val="ru-RU"/>
        </w:rPr>
        <w:t xml:space="preserve"> найма специального жилого помещения долгосрочного проживания, расположенного на территории иностранного государства.</w:t>
      </w:r>
    </w:p>
    <w:p w14:paraId="29510451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Наниматели специальных жилых помещений краткосрочного проживания, расположенных на территории иностранного государства, за исключением находящихся в служебных командировках работников государственных органов и организаций, работников загранучреждений, представителей государственных органов и организаций, направленных на работу за границу, вносят плату за коммунальные услуги, а также возмещают расходы, связанные с уборкой специальных жилых помещений краткосрочного проживания и стиркой постельного белья, не п</w:t>
      </w:r>
      <w:r>
        <w:rPr>
          <w:lang w:val="ru-RU"/>
        </w:rPr>
        <w:t>озднее дня освобождения специального жилого помещения.</w:t>
      </w:r>
    </w:p>
    <w:p w14:paraId="241F72C4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Плата, полученная загранучреждением, за коммунальные услуги и услуги, связанные с уборкой специальных жилых помещений краткосрочного проживания, расположенных на территории иностранных государств, и стиркой постельного белья, относится загранучреждением на восстановление фактических расходов загранучреждения.</w:t>
      </w:r>
    </w:p>
    <w:p w14:paraId="65828CC9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60</w:t>
      </w:r>
      <w:r>
        <w:rPr>
          <w:vertAlign w:val="superscript"/>
          <w:lang w:val="ru-RU"/>
        </w:rPr>
        <w:t>3</w:t>
      </w:r>
      <w:r>
        <w:rPr>
          <w:lang w:val="ru-RU"/>
        </w:rPr>
        <w:t>. Загранучреждения обязаны обеспечивать надлежащую эксплуатацию и сохранность специальных жилых помещений, расположенных на территории иностранного государства, в том числе с учетом законодательства государства пребывания, касающегося эксплуатации жилых помещений.</w:t>
      </w:r>
    </w:p>
    <w:p w14:paraId="5C5FF514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60</w:t>
      </w:r>
      <w:r>
        <w:rPr>
          <w:vertAlign w:val="superscript"/>
          <w:lang w:val="ru-RU"/>
        </w:rPr>
        <w:t>4</w:t>
      </w:r>
      <w:r>
        <w:rPr>
          <w:lang w:val="ru-RU"/>
        </w:rPr>
        <w:t>. Права и обязанности загранучреждения и лиц, проживающих в специальных жилых помещениях, расположенных на территории иностранного государства, определяются в соответствующих договорах найма.</w:t>
      </w:r>
    </w:p>
    <w:p w14:paraId="6849D5FB" w14:textId="77777777" w:rsidR="0076229F" w:rsidRDefault="0076229F">
      <w:pPr>
        <w:pStyle w:val="chapter"/>
        <w:divId w:val="364019409"/>
        <w:rPr>
          <w:lang w:val="ru-RU"/>
        </w:rPr>
      </w:pPr>
      <w:bookmarkStart w:id="25" w:name="a38"/>
      <w:bookmarkEnd w:id="25"/>
      <w:r>
        <w:rPr>
          <w:lang w:val="ru-RU"/>
        </w:rPr>
        <w:t>ГЛАВА 11</w:t>
      </w:r>
      <w:r>
        <w:rPr>
          <w:lang w:val="ru-RU"/>
        </w:rPr>
        <w:br/>
        <w:t xml:space="preserve">ПОРЯДОК, ОСОБЕННОСТИ И ОСНОВАНИЯ ПРЕДОСТАВЛЕНИЯ СПЕЦИАЛЬНЫХ ЖИЛЫХ ПОМЕЩЕНИЙ В АДМИНИСТРАТИВНЫХ И ОБЩЕСТВЕННЫХ ЗДАНИЯХ ОРГАНОВ ГОСУДАРСТВЕННОЙ БЕЗОПАСНОСТИ </w:t>
      </w:r>
    </w:p>
    <w:p w14:paraId="73A2F697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61. </w:t>
      </w:r>
      <w:r>
        <w:rPr>
          <w:lang w:val="ru-RU"/>
        </w:rPr>
        <w:t>Специальные жилые помещения в административных и общественных зданиях органов государственной безопасности (далее – специальные жилые помещения органов государственной безопасности) предназначены для проживания военнослужащих, гражданского персонала органов государственной безопасности (далее – военнослужащие, гражданский персонал).</w:t>
      </w:r>
    </w:p>
    <w:p w14:paraId="4DDAFB16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62. Специальные жилые помещения органов государственной безопасности находятся в оперативном управлении органов государственной безопасности.</w:t>
      </w:r>
    </w:p>
    <w:p w14:paraId="64DF5B20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63. Специальные жилые помещения органов государственной безопасности предоставляются военнослужащим, гражданскому персоналу, не имеющим в собственности и (или) во владении и пользовании</w:t>
      </w:r>
      <w:hyperlink w:anchor="a68" w:tooltip="+" w:history="1">
        <w:r>
          <w:rPr>
            <w:rStyle w:val="a3"/>
            <w:lang w:val="ru-RU"/>
          </w:rPr>
          <w:t>*</w:t>
        </w:r>
      </w:hyperlink>
      <w:r>
        <w:rPr>
          <w:lang w:val="ru-RU"/>
        </w:rPr>
        <w:t xml:space="preserve"> жилых помещений в населенном пункте по месту прохождения военной службы (работы, службы), на время прохождения ими военной службы (работы, службы) в органах государственной безопасности по </w:t>
      </w:r>
      <w:hyperlink w:anchor="a3" w:tooltip="+" w:history="1">
        <w:r>
          <w:rPr>
            <w:rStyle w:val="a3"/>
            <w:lang w:val="ru-RU"/>
          </w:rPr>
          <w:t>договору</w:t>
        </w:r>
      </w:hyperlink>
      <w:r>
        <w:rPr>
          <w:lang w:val="ru-RU"/>
        </w:rPr>
        <w:t xml:space="preserve"> найма специального жилого помещения, заключаемому на основании утверждаемого руководителем органа государственной безопасности списка распределения специальных жилых помещений.</w:t>
      </w:r>
    </w:p>
    <w:p w14:paraId="67B7B62F" w14:textId="77777777" w:rsidR="0076229F" w:rsidRDefault="0076229F">
      <w:pPr>
        <w:pStyle w:val="snoskiline"/>
        <w:divId w:val="364019409"/>
        <w:rPr>
          <w:lang w:val="ru-RU"/>
        </w:rPr>
      </w:pPr>
      <w:r>
        <w:rPr>
          <w:lang w:val="ru-RU"/>
        </w:rPr>
        <w:t>______________________________</w:t>
      </w:r>
    </w:p>
    <w:p w14:paraId="0DD527EE" w14:textId="77777777" w:rsidR="0076229F" w:rsidRDefault="0076229F">
      <w:pPr>
        <w:pStyle w:val="snoski"/>
        <w:spacing w:before="160" w:after="160"/>
        <w:ind w:firstLine="567"/>
        <w:divId w:val="364019409"/>
        <w:rPr>
          <w:lang w:val="ru-RU"/>
        </w:rPr>
      </w:pPr>
      <w:bookmarkStart w:id="26" w:name="a68"/>
      <w:bookmarkEnd w:id="26"/>
      <w:r>
        <w:rPr>
          <w:lang w:val="ru-RU"/>
        </w:rPr>
        <w:t>* Для целей настоящей главы под отсутствием у военнослужащих, гражданского персонала во владении и пользовании жилых помещений понимается отсутствие жилых помещений, занимаемых этими военнослужащими, гражданским персоналом:</w:t>
      </w:r>
    </w:p>
    <w:p w14:paraId="45699CCB" w14:textId="77777777" w:rsidR="0076229F" w:rsidRDefault="0076229F">
      <w:pPr>
        <w:pStyle w:val="snoski"/>
        <w:spacing w:before="160" w:after="160"/>
        <w:ind w:firstLine="567"/>
        <w:divId w:val="364019409"/>
        <w:rPr>
          <w:lang w:val="ru-RU"/>
        </w:rPr>
      </w:pPr>
      <w:r>
        <w:rPr>
          <w:lang w:val="ru-RU"/>
        </w:rPr>
        <w:t>по договорам найма жилого помещения государственного жилищного фонда соответствующего вида;</w:t>
      </w:r>
    </w:p>
    <w:p w14:paraId="7FB0EE96" w14:textId="77777777" w:rsidR="0076229F" w:rsidRDefault="0076229F">
      <w:pPr>
        <w:pStyle w:val="snoski"/>
        <w:spacing w:before="160" w:after="160"/>
        <w:ind w:firstLine="567"/>
        <w:divId w:val="364019409"/>
        <w:rPr>
          <w:lang w:val="ru-RU"/>
        </w:rPr>
      </w:pPr>
      <w:r>
        <w:rPr>
          <w:lang w:val="ru-RU"/>
        </w:rPr>
        <w:t>в качестве членов, бывших членов семьи нанимателя жилого помещения государственного жилищного фонда, собственника жилого помещения, гражданина, являющегося членом организации застройщиков, и имеющими право владения и пользования жилым помещением наравне с нанимателем, собственником жилого помещения, гражданином, являющимся членом организации застройщиков;</w:t>
      </w:r>
    </w:p>
    <w:p w14:paraId="41BDDE56" w14:textId="77777777" w:rsidR="0076229F" w:rsidRDefault="0076229F">
      <w:pPr>
        <w:pStyle w:val="snoski"/>
        <w:spacing w:before="160" w:after="240"/>
        <w:ind w:firstLine="567"/>
        <w:divId w:val="364019409"/>
        <w:rPr>
          <w:lang w:val="ru-RU"/>
        </w:rPr>
      </w:pPr>
      <w:r>
        <w:rPr>
          <w:lang w:val="ru-RU"/>
        </w:rPr>
        <w:t>по договору, предусматривающему передачу дольщику во владение и пользование объекта долевого строительства, заключенному в соответствии с законодательством.</w:t>
      </w:r>
    </w:p>
    <w:p w14:paraId="2C076E2C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64. </w:t>
      </w:r>
      <w:hyperlink w:anchor="a3" w:tooltip="+" w:history="1">
        <w:r>
          <w:rPr>
            <w:rStyle w:val="a3"/>
            <w:lang w:val="ru-RU"/>
          </w:rPr>
          <w:t>Договор</w:t>
        </w:r>
      </w:hyperlink>
      <w:r>
        <w:rPr>
          <w:lang w:val="ru-RU"/>
        </w:rPr>
        <w:t xml:space="preserve"> найма специального жилого помещения заключается с военнослужащим, лицом гражданского персонала органа государственной безопасности органом государственной безопасности.</w:t>
      </w:r>
    </w:p>
    <w:p w14:paraId="341A5B29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 xml:space="preserve">65. При заключении </w:t>
      </w:r>
      <w:hyperlink w:anchor="a3" w:tooltip="+" w:history="1">
        <w:r>
          <w:rPr>
            <w:rStyle w:val="a3"/>
            <w:lang w:val="ru-RU"/>
          </w:rPr>
          <w:t>договоров</w:t>
        </w:r>
      </w:hyperlink>
      <w:r>
        <w:rPr>
          <w:lang w:val="ru-RU"/>
        </w:rPr>
        <w:t xml:space="preserve"> найма специального жилого помещения за военнослужащими, гражданским персоналом сохраняются жилые помещения по прежнему месту жительства, если данные жилые помещения были предоставлены по договору найма жилого помещения государственного жилищного фонда, а занимаемые этими военнослужащими, гражданским персоналом жилые помещения в общежитии, специальные жилые помещения по прежнему месту военной службы (работы, службы) подлежат сдаче.</w:t>
      </w:r>
    </w:p>
    <w:p w14:paraId="7228112D" w14:textId="77777777" w:rsidR="0076229F" w:rsidRDefault="0076229F">
      <w:pPr>
        <w:pStyle w:val="point"/>
        <w:divId w:val="364019409"/>
        <w:rPr>
          <w:lang w:val="ru-RU"/>
        </w:rPr>
      </w:pPr>
      <w:bookmarkStart w:id="27" w:name="a93"/>
      <w:bookmarkEnd w:id="27"/>
      <w:r>
        <w:rPr>
          <w:lang w:val="ru-RU"/>
        </w:rPr>
        <w:t>66. Наниматель специального жилого помещения органов государственной безопасности обязан в месячный срок освободить такое жилое помещение со всеми проживающими совместно с ним членами семьи и иными лицами в случаях:</w:t>
      </w:r>
    </w:p>
    <w:p w14:paraId="0627F106" w14:textId="77777777" w:rsidR="0076229F" w:rsidRDefault="0076229F">
      <w:pPr>
        <w:pStyle w:val="newncpi"/>
        <w:divId w:val="364019409"/>
        <w:rPr>
          <w:lang w:val="ru-RU"/>
        </w:rPr>
      </w:pPr>
      <w:bookmarkStart w:id="28" w:name="a69"/>
      <w:bookmarkEnd w:id="28"/>
      <w:r>
        <w:rPr>
          <w:lang w:val="ru-RU"/>
        </w:rPr>
        <w:t>переезда в другой населенный пункт при назначении на должность (переводе);</w:t>
      </w:r>
    </w:p>
    <w:p w14:paraId="45562874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увольнения с военной службы, прекращения служебных (трудовых) отношений с органом государственной безопасности по месту нахождения специального жилого помещения;</w:t>
      </w:r>
    </w:p>
    <w:p w14:paraId="155AC99A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получения во владение и пользование (приобретения в собственность) нанимателем специального жилого помещения органов государственной безопасности или проживающими совместно с ним членами его семьи в населенном пункте по месту военной службы (работы, службы) жилого помещения общей площадью 15 кв. метров и более (в г. Минске – 10 кв. метров и более) на одного человека, соответствующего установленным для проживания санитарным и техническим требованиям;</w:t>
      </w:r>
    </w:p>
    <w:p w14:paraId="56F4DC28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подачи заявления о добровольном освобождении специального жилого помещения органов государственной безопасности, подписанного всеми проживающими совместно с нанимателем специального жилого помещения совершеннолетними членами его семьи.</w:t>
      </w:r>
    </w:p>
    <w:p w14:paraId="0AAEC1C0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 xml:space="preserve">При отказе в освобождении специального жилого помещения органов государственной безопасности по основаниям, предусмотренным в абзацах </w:t>
      </w:r>
      <w:hyperlink w:anchor="a69" w:tooltip="+" w:history="1">
        <w:r>
          <w:rPr>
            <w:rStyle w:val="a3"/>
            <w:lang w:val="ru-RU"/>
          </w:rPr>
          <w:t>втором–четвертом</w:t>
        </w:r>
      </w:hyperlink>
      <w:r>
        <w:rPr>
          <w:lang w:val="ru-RU"/>
        </w:rPr>
        <w:t xml:space="preserve"> части первой настоящего пункта, наниматель, а также проживающие совместно члены его семьи и иные лица подлежат выселению в судебном порядке без предоставления другого жилого помещения.</w:t>
      </w:r>
    </w:p>
    <w:p w14:paraId="6D4BA6B5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Наниматель специального жилого помещения органов государственной безопасности ежегодно до 1 марта представляет в орган государственной безопасности, предоставивший специальное жилое помещение, сведения об отсутствии у него или проживающих совместно с ним членов его семьи в собственности, владении и пользовании жилых помещений в населенном пункте по месту прохождения военной службы (работы, службы).</w:t>
      </w:r>
    </w:p>
    <w:p w14:paraId="0A47644B" w14:textId="77777777" w:rsidR="0076229F" w:rsidRDefault="0076229F">
      <w:pPr>
        <w:pStyle w:val="chapter"/>
        <w:divId w:val="364019409"/>
        <w:rPr>
          <w:lang w:val="ru-RU"/>
        </w:rPr>
      </w:pPr>
      <w:bookmarkStart w:id="29" w:name="a66"/>
      <w:bookmarkEnd w:id="29"/>
      <w:r>
        <w:rPr>
          <w:lang w:val="ru-RU"/>
        </w:rPr>
        <w:t>ГЛАВА 12</w:t>
      </w:r>
      <w:r>
        <w:rPr>
          <w:lang w:val="ru-RU"/>
        </w:rPr>
        <w:br/>
        <w:t>ПОРЯДОК, ОСОБЕННОСТИ И ОСНОВАНИЯ ПРЕДОСТАВЛЕНИЯ СПЕЦИАЛЬНЫХ ЖИЛЫХ ПОМЕЩЕНИЙ В АДМИНИСТРАТИВНЫХ И ОБЩЕСТВЕННЫХ ЗДАНИЯХ ОРГАНОВ И ПОДРАЗДЕЛЕНИЙ ПО ЧРЕЗВЫЧАЙНЫМ СИТУАЦИЯМ, В ТОМ ЧИСЛЕ В ЗДАНИЯХ ПОЖАРНЫХ ДЕПО</w:t>
      </w:r>
    </w:p>
    <w:p w14:paraId="6FDF5282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67. Специальные жилые помещения в административных и общественных зданиях органов и подразделений по чрезвычайным ситуациям, в том числе в зданиях пожарных депо (далее – специальные жилые помещения органов и подразделений по чрезвычайным ситуациям), предназначены для проживания лиц рядового и начальствующего состава, гражданского персонала органов и подразделений по чрезвычайным ситуациям (далее – работники), если иное не установлено Президентом Республики Беларусь.</w:t>
      </w:r>
    </w:p>
    <w:p w14:paraId="656D2715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68. Специальные жилые помещения органов и подразделений по чрезвычайным ситуациям находятся в оперативном управлении органов и подразделений по чрезвычайным ситуациям.</w:t>
      </w:r>
    </w:p>
    <w:p w14:paraId="27813329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69. Специальные жилые помещения органов и подразделений по чрезвычайным ситуациям предоставляются работникам, не имеющим в собственности и (или) владении и пользовании</w:t>
      </w:r>
      <w:hyperlink w:anchor="a70" w:tooltip="+" w:history="1">
        <w:r>
          <w:rPr>
            <w:rStyle w:val="a3"/>
            <w:lang w:val="ru-RU"/>
          </w:rPr>
          <w:t>*</w:t>
        </w:r>
      </w:hyperlink>
      <w:r>
        <w:rPr>
          <w:lang w:val="ru-RU"/>
        </w:rPr>
        <w:t xml:space="preserve"> </w:t>
      </w:r>
      <w:r>
        <w:rPr>
          <w:lang w:val="ru-RU"/>
        </w:rPr>
        <w:t>жилых помещений в населенном пункте по месту службы (работы), на срок служебных (трудовых) отношений.</w:t>
      </w:r>
    </w:p>
    <w:p w14:paraId="22948044" w14:textId="77777777" w:rsidR="0076229F" w:rsidRDefault="0076229F">
      <w:pPr>
        <w:pStyle w:val="snoskiline"/>
        <w:divId w:val="364019409"/>
        <w:rPr>
          <w:lang w:val="ru-RU"/>
        </w:rPr>
      </w:pPr>
      <w:r>
        <w:rPr>
          <w:lang w:val="ru-RU"/>
        </w:rPr>
        <w:t>______________________________</w:t>
      </w:r>
    </w:p>
    <w:p w14:paraId="36097869" w14:textId="77777777" w:rsidR="0076229F" w:rsidRDefault="0076229F">
      <w:pPr>
        <w:pStyle w:val="snoski"/>
        <w:spacing w:before="160" w:after="160"/>
        <w:ind w:firstLine="567"/>
        <w:divId w:val="364019409"/>
        <w:rPr>
          <w:lang w:val="ru-RU"/>
        </w:rPr>
      </w:pPr>
      <w:bookmarkStart w:id="30" w:name="a70"/>
      <w:bookmarkEnd w:id="30"/>
      <w:r>
        <w:rPr>
          <w:lang w:val="ru-RU"/>
        </w:rPr>
        <w:t>* Для целей настоящей главы под отсутствием у работников во владении и пользовании жилых помещений понимается отсутствие жилых помещений, занимаемых этими работниками и (или) проживающими совместно с ними членами их семьи в населенном пункте по месту службы (работы):</w:t>
      </w:r>
    </w:p>
    <w:p w14:paraId="245D2778" w14:textId="77777777" w:rsidR="0076229F" w:rsidRDefault="0076229F">
      <w:pPr>
        <w:pStyle w:val="snoski"/>
        <w:spacing w:before="160" w:after="160"/>
        <w:ind w:firstLine="567"/>
        <w:divId w:val="364019409"/>
        <w:rPr>
          <w:lang w:val="ru-RU"/>
        </w:rPr>
      </w:pPr>
      <w:r>
        <w:rPr>
          <w:lang w:val="ru-RU"/>
        </w:rPr>
        <w:t>по договорам найма жилого помещения государственного жилищного фонда соответствующего вида;</w:t>
      </w:r>
    </w:p>
    <w:p w14:paraId="24BFD979" w14:textId="77777777" w:rsidR="0076229F" w:rsidRDefault="0076229F">
      <w:pPr>
        <w:pStyle w:val="snoski"/>
        <w:spacing w:before="160" w:after="160"/>
        <w:ind w:firstLine="567"/>
        <w:divId w:val="364019409"/>
        <w:rPr>
          <w:lang w:val="ru-RU"/>
        </w:rPr>
      </w:pPr>
      <w:r>
        <w:rPr>
          <w:lang w:val="ru-RU"/>
        </w:rPr>
        <w:t>в качестве членов, бывших членов семьи собственника жилого помещения, нанимателя жилого помещения государственного жилищного фонда, гражданина, являющегося членом организации застройщиков, и имеющими право владения и пользования жилым помещением наравне с собственником жилого помещения, нанимателем жилого помещения, гражданином, являющимся членом организации застройщиков;</w:t>
      </w:r>
    </w:p>
    <w:p w14:paraId="6F06B73E" w14:textId="77777777" w:rsidR="0076229F" w:rsidRDefault="0076229F">
      <w:pPr>
        <w:pStyle w:val="snoski"/>
        <w:spacing w:before="160" w:after="240"/>
        <w:ind w:firstLine="567"/>
        <w:divId w:val="364019409"/>
        <w:rPr>
          <w:lang w:val="ru-RU"/>
        </w:rPr>
      </w:pPr>
      <w:r>
        <w:rPr>
          <w:lang w:val="ru-RU"/>
        </w:rPr>
        <w:t>по договору, предусматривающему передачу дольщику во владение и пользование объекта долевого строительства, заключенному в соответствии с законодательством.</w:t>
      </w:r>
    </w:p>
    <w:p w14:paraId="6FB0BFE1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 xml:space="preserve">70. Специальные жилые помещения органов и подразделений по чрезвычайным ситуациям предоставляются работникам на основании </w:t>
      </w:r>
      <w:hyperlink w:anchor="a3" w:tooltip="+" w:history="1">
        <w:r>
          <w:rPr>
            <w:rStyle w:val="a3"/>
            <w:lang w:val="ru-RU"/>
          </w:rPr>
          <w:t>договора</w:t>
        </w:r>
      </w:hyperlink>
      <w:r>
        <w:rPr>
          <w:lang w:val="ru-RU"/>
        </w:rPr>
        <w:t xml:space="preserve"> найма специального жилого помещения.</w:t>
      </w:r>
    </w:p>
    <w:p w14:paraId="6ABE0C67" w14:textId="77777777" w:rsidR="0076229F" w:rsidRDefault="0076229F">
      <w:pPr>
        <w:pStyle w:val="newncpi"/>
        <w:divId w:val="364019409"/>
        <w:rPr>
          <w:lang w:val="ru-RU"/>
        </w:rPr>
      </w:pPr>
      <w:hyperlink w:anchor="a3" w:tooltip="+" w:history="1">
        <w:r>
          <w:rPr>
            <w:rStyle w:val="a3"/>
            <w:lang w:val="ru-RU"/>
          </w:rPr>
          <w:t>Договор</w:t>
        </w:r>
      </w:hyperlink>
      <w:r>
        <w:rPr>
          <w:lang w:val="ru-RU"/>
        </w:rPr>
        <w:t xml:space="preserve"> найма специального жилого помещения заключается с работником органом или подразделением по чрезвычайным ситуациям, в оперативном управлении которых находится специальное жилое помещение органов и подразделений по чрезвычайным ситуациям.</w:t>
      </w:r>
    </w:p>
    <w:p w14:paraId="17EEBA64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 xml:space="preserve">71. При заключении </w:t>
      </w:r>
      <w:hyperlink w:anchor="a3" w:tooltip="+" w:history="1">
        <w:r>
          <w:rPr>
            <w:rStyle w:val="a3"/>
            <w:lang w:val="ru-RU"/>
          </w:rPr>
          <w:t>договора</w:t>
        </w:r>
      </w:hyperlink>
      <w:r>
        <w:rPr>
          <w:lang w:val="ru-RU"/>
        </w:rPr>
        <w:t xml:space="preserve"> найма специального жилого помещения за работниками сохраняются предоставленные по договору найма жилого помещения государственного жилищного фонда жилые помещения по прежнему месту жительства.</w:t>
      </w:r>
    </w:p>
    <w:p w14:paraId="3C71422E" w14:textId="77777777" w:rsidR="0076229F" w:rsidRDefault="0076229F">
      <w:pPr>
        <w:pStyle w:val="point"/>
        <w:divId w:val="364019409"/>
        <w:rPr>
          <w:lang w:val="ru-RU"/>
        </w:rPr>
      </w:pPr>
      <w:bookmarkStart w:id="31" w:name="a94"/>
      <w:bookmarkEnd w:id="31"/>
      <w:r>
        <w:rPr>
          <w:lang w:val="ru-RU"/>
        </w:rPr>
        <w:t>72. Работник обязан в месячный срок освободить специальное жилое помещение органов и подразделений по чрезвычайным ситуациям со всеми проживающими совместно с ним членами его семьи и иными лицами в случаях:</w:t>
      </w:r>
    </w:p>
    <w:p w14:paraId="6004ACDC" w14:textId="77777777" w:rsidR="0076229F" w:rsidRDefault="0076229F">
      <w:pPr>
        <w:pStyle w:val="newncpi"/>
        <w:divId w:val="364019409"/>
        <w:rPr>
          <w:lang w:val="ru-RU"/>
        </w:rPr>
      </w:pPr>
      <w:bookmarkStart w:id="32" w:name="a71"/>
      <w:bookmarkEnd w:id="32"/>
      <w:r>
        <w:rPr>
          <w:lang w:val="ru-RU"/>
        </w:rPr>
        <w:t>переезда работника в другой населенный пункт при назначении на должность (переводе);</w:t>
      </w:r>
    </w:p>
    <w:p w14:paraId="2E685F12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прекращения служебных (трудовых) отношений в органах и подразделениях по чрезвычайным ситуациям;</w:t>
      </w:r>
    </w:p>
    <w:p w14:paraId="751405A2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получения во владение и пользование (приобретения в собственность) работником или проживающими совместно с ним членами его семьи в населенном пункте по месту службы (работы) жилого помещения общей площадью 15 кв. метров и более (в г. Минске – 10 кв. метров и более) на одного человека, соответствующего установленным для проживания санитарным и техническим требованиям;</w:t>
      </w:r>
    </w:p>
    <w:p w14:paraId="1C291EBA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подачи работником заявления о добровольном освобождении специального жилого помещения органов и подразделений по чрезвычайным ситуациям, подписанного всеми проживающими совместно с ним совершеннолетними членами его семьи.</w:t>
      </w:r>
    </w:p>
    <w:p w14:paraId="708C773F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 xml:space="preserve">При отказе в освобождении специального жилого помещения органов и подразделений по чрезвычайным ситуациям по основаниям, предусмотренным в абзацах </w:t>
      </w:r>
      <w:hyperlink w:anchor="a71" w:tooltip="+" w:history="1">
        <w:r>
          <w:rPr>
            <w:rStyle w:val="a3"/>
            <w:lang w:val="ru-RU"/>
          </w:rPr>
          <w:t>втором–четвертом</w:t>
        </w:r>
      </w:hyperlink>
      <w:r>
        <w:rPr>
          <w:lang w:val="ru-RU"/>
        </w:rPr>
        <w:t xml:space="preserve"> части первой настоящего пункта, работник, а также проживающие совместно с ним члены его семьи и иные лица подлежат выселению в судебном порядке без предоставления другого жилого помещения.</w:t>
      </w:r>
    </w:p>
    <w:p w14:paraId="57C79622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73. Работник ежегодно до 1 марта представляет в орган или подразделение по чрезвычайным ситуациям, предоставившие специальное жилое помещение органов и подразделений по чрезвычайным ситуациям, сведения об отсутствии у него или проживающих совместно с ним членов его семьи в собственности, владении и пользовании жилых помещений в населенном пункте по месту службы (работы).</w:t>
      </w:r>
    </w:p>
    <w:p w14:paraId="1ED78612" w14:textId="77777777" w:rsidR="0076229F" w:rsidRDefault="0076229F">
      <w:pPr>
        <w:pStyle w:val="point"/>
        <w:divId w:val="364019409"/>
        <w:rPr>
          <w:lang w:val="ru-RU"/>
        </w:rPr>
      </w:pPr>
      <w:bookmarkStart w:id="33" w:name="a73"/>
      <w:bookmarkEnd w:id="33"/>
      <w:r>
        <w:rPr>
          <w:lang w:val="ru-RU"/>
        </w:rPr>
        <w:t xml:space="preserve">74. В случае смерти (гибели) работника в связи с исполнением служебных (трудовых) обязанностей, за исключением случаев, если смерть (гибель) наступила в результате противоправных действий, по причине алкогольного, наркотического или токсического опьянения, членовредительства, действие </w:t>
      </w:r>
      <w:hyperlink w:anchor="a3" w:tooltip="+" w:history="1">
        <w:r>
          <w:rPr>
            <w:rStyle w:val="a3"/>
            <w:lang w:val="ru-RU"/>
          </w:rPr>
          <w:t>договора</w:t>
        </w:r>
      </w:hyperlink>
      <w:r>
        <w:rPr>
          <w:lang w:val="ru-RU"/>
        </w:rPr>
        <w:t xml:space="preserve"> найма специального жилого помещения прекращается и с одним из совместно проживающих совершеннолетних членов семьи работника заключается договор найма специального жилого помещения на срок не более пяти лет.</w:t>
      </w:r>
    </w:p>
    <w:p w14:paraId="4D3F33B6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 xml:space="preserve">В случае получения работником препятствующей исполнению служебных (трудовых) обязанностей инвалидности, за исключением случаев, если инвалидность наступила в результате противоправных действий, по причине алкогольного, наркотического или токсического опьянения, членовредительства, </w:t>
      </w:r>
      <w:hyperlink w:anchor="a3" w:tooltip="+" w:history="1">
        <w:r>
          <w:rPr>
            <w:rStyle w:val="a3"/>
            <w:lang w:val="ru-RU"/>
          </w:rPr>
          <w:t>договор</w:t>
        </w:r>
      </w:hyperlink>
      <w:r>
        <w:rPr>
          <w:lang w:val="ru-RU"/>
        </w:rPr>
        <w:t xml:space="preserve"> найма специального жилого помещения расторгается в связи с прекращением служебных (трудовых) отношений с органом или подразделением по чрезвычайным ситуациям и заключается новый договор найма специального жилого помещения на срок не более пяти лет.</w:t>
      </w:r>
    </w:p>
    <w:p w14:paraId="0CAF986C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 xml:space="preserve">По истечении срока действия </w:t>
      </w:r>
      <w:hyperlink w:anchor="a3" w:tooltip="+" w:history="1">
        <w:r>
          <w:rPr>
            <w:rStyle w:val="a3"/>
            <w:lang w:val="ru-RU"/>
          </w:rPr>
          <w:t>договоров</w:t>
        </w:r>
      </w:hyperlink>
      <w:r>
        <w:rPr>
          <w:lang w:val="ru-RU"/>
        </w:rPr>
        <w:t xml:space="preserve"> найма специального жилого помещения, указанных в частях </w:t>
      </w:r>
      <w:hyperlink w:anchor="a73" w:tooltip="+" w:history="1">
        <w:r>
          <w:rPr>
            <w:rStyle w:val="a3"/>
            <w:lang w:val="ru-RU"/>
          </w:rPr>
          <w:t>первой</w:t>
        </w:r>
      </w:hyperlink>
      <w:r>
        <w:rPr>
          <w:lang w:val="ru-RU"/>
        </w:rPr>
        <w:t xml:space="preserve"> и второй настоящего пункта, проживающие в специальном жилом помещении органов и подразделений по чрезвычайным ситуациям граждане подлежат выселению без предоставления другого жилого помещения. При отказе в освобождении специального жилого помещения органов и подразделений по чрезвычайным ситуациям эти лица подлежат выселению в судебном порядке без предоставления другого жилого помещения.</w:t>
      </w:r>
    </w:p>
    <w:p w14:paraId="47772FC4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 xml:space="preserve">В случае, указанном в </w:t>
      </w:r>
      <w:hyperlink w:anchor="a73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пункта, совместно проживающие члены семьи работника подлежат выселению из специального жилого помещения органов и подразделений по чрезвычайным ситуациям в судебном порядке без предоставления другого жилого помещения при обеспеченности их жилым помещением общей площадью 15 кв. метров и более (в г. Минске – 10 кв. метров и более) на одного человека, соответствующим установленным для проживания санитарным и техническим требованиям.</w:t>
      </w:r>
    </w:p>
    <w:p w14:paraId="42704573" w14:textId="77777777" w:rsidR="0076229F" w:rsidRDefault="0076229F">
      <w:pPr>
        <w:pStyle w:val="chapter"/>
        <w:divId w:val="364019409"/>
        <w:rPr>
          <w:lang w:val="ru-RU"/>
        </w:rPr>
      </w:pPr>
      <w:bookmarkStart w:id="34" w:name="a80"/>
      <w:bookmarkEnd w:id="34"/>
      <w:r>
        <w:rPr>
          <w:lang w:val="ru-RU"/>
        </w:rPr>
        <w:t>ГЛАВА 13</w:t>
      </w:r>
      <w:r>
        <w:rPr>
          <w:lang w:val="ru-RU"/>
        </w:rPr>
        <w:br/>
        <w:t>ПОРЯДОК, ОСОБЕННОСТИ И ОСНОВАНИЯ ПРЕДОСТАВЛЕНИЯ СПЕЦИАЛЬНЫХ ЖИЛЫХ ПОМЕЩЕНИЙ, ПРЕДНАЗНАЧЕННЫХ ДЛЯ ВРЕМЕННОГО ПРОЖИВАНИЯ ИНОСТРАННЫХ ГРАЖДАН И ЛИЦ БЕЗ ГРАЖДАНСТВА, ХОДАТАЙСТВУЮЩИХ О ПРЕДОСТАВЛЕНИИ СТАТУСА БЕЖЕНЦА, ДОПОЛНИТЕЛЬНОЙ ЗАЩИТЫ ИЛИ УБЕЖИЩА В РЕСПУБЛИКЕ БЕЛАРУСЬ, И ИНОСТРАННЫХ ГРАЖДАН И ЛИЦ БЕЗ ГРАЖДАНСТВА, КОТОРЫМ ПРЕДОСТАВЛЕНЫ СТАТУС БЕЖЕНЦА ИЛИ ДОПОЛНИТЕЛЬНАЯ ЛИБО ВРЕМЕННАЯ ЗАЩИТА В РЕСПУБЛИКЕ БЕЛАРУСЬ</w:t>
      </w:r>
    </w:p>
    <w:p w14:paraId="68251F0C" w14:textId="77777777" w:rsidR="0076229F" w:rsidRDefault="0076229F">
      <w:pPr>
        <w:pStyle w:val="point"/>
        <w:divId w:val="364019409"/>
        <w:rPr>
          <w:lang w:val="ru-RU"/>
        </w:rPr>
      </w:pPr>
      <w:bookmarkStart w:id="35" w:name="a116"/>
      <w:bookmarkEnd w:id="35"/>
      <w:r>
        <w:rPr>
          <w:lang w:val="ru-RU"/>
        </w:rPr>
        <w:t>75. Специальные жилые помещения, предназначенные для временного проживания иностранных граждан и лиц без гражданства (далее – иностранцы), ходатайствующих о предоставлении статуса беженца, дополнительной защиты или убежища в Республике Беларусь, и иностранцев, которым предоставлены статус беженца или дополнительная либо временная защита в Республике Беларусь (далее – специальные жилые помещения для поселения беженцев), предназначены для временного проживания иностранцев, ходатайствующих о предоставлении ста</w:t>
      </w:r>
      <w:r>
        <w:rPr>
          <w:lang w:val="ru-RU"/>
        </w:rPr>
        <w:t>туса беженца, дополнительной защиты или убежища в Республике Беларусь, и иностранцев, которым предоставлены статус беженца или дополнительная либо временная защита в Республике Беларусь, не имеющих возможности самостоятельно поселиться на территории Республики Беларусь (далее – иностранцы, нуждающиеся в поселении).</w:t>
      </w:r>
    </w:p>
    <w:p w14:paraId="7324FA21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76. Специальные жилые помещения для поселения беженцев находятся в оперативном управлении органов внутренних дел.</w:t>
      </w:r>
    </w:p>
    <w:p w14:paraId="6C9CBDF8" w14:textId="77777777" w:rsidR="0076229F" w:rsidRDefault="0076229F">
      <w:pPr>
        <w:pStyle w:val="point"/>
        <w:divId w:val="364019409"/>
        <w:rPr>
          <w:lang w:val="ru-RU"/>
        </w:rPr>
      </w:pPr>
      <w:bookmarkStart w:id="36" w:name="a117"/>
      <w:bookmarkEnd w:id="36"/>
      <w:r>
        <w:rPr>
          <w:lang w:val="ru-RU"/>
        </w:rPr>
        <w:t xml:space="preserve">77. Специальные жилые помещения для поселения беженцев предоставляются иностранцам, нуждающимся в поселении, по </w:t>
      </w:r>
      <w:hyperlink w:anchor="a3" w:tooltip="+" w:history="1">
        <w:r>
          <w:rPr>
            <w:rStyle w:val="a3"/>
            <w:lang w:val="ru-RU"/>
          </w:rPr>
          <w:t>договорам</w:t>
        </w:r>
      </w:hyperlink>
      <w:r>
        <w:rPr>
          <w:lang w:val="ru-RU"/>
        </w:rPr>
        <w:t xml:space="preserve"> </w:t>
      </w:r>
      <w:r>
        <w:rPr>
          <w:lang w:val="ru-RU"/>
        </w:rPr>
        <w:t>найма специального жилого помещения, заключаемым на основании направлений на поселение, выдаваемых соответствующими подразделениями главного управления внутренних дел Минского горисполкома, управлений внутренних дел облисполкомов.</w:t>
      </w:r>
    </w:p>
    <w:p w14:paraId="5430C835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78. Иностранцы, нуждающиеся в поселении, размещаются в специальных жилых помещениях для поселения беженцев с учетом семейного положения, состояния здоровья, возраста и пола.</w:t>
      </w:r>
    </w:p>
    <w:p w14:paraId="6E7D6F7E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79. Члены семьи иностранца, которому предоставлен статус беженца или дополнительная либо временная защита в Республике Беларусь, не имеющие статуса беженца или дополнительной либо временной защиты в Республике Беларусь, имеют право на проживание совместно с таким иностранцем в специальном жилом помещении для поселения беженцев в порядке, установленном законодательством.</w:t>
      </w:r>
    </w:p>
    <w:p w14:paraId="5D2B3799" w14:textId="77777777" w:rsidR="0076229F" w:rsidRDefault="0076229F">
      <w:pPr>
        <w:pStyle w:val="chapter"/>
        <w:divId w:val="364019409"/>
        <w:rPr>
          <w:lang w:val="ru-RU"/>
        </w:rPr>
      </w:pPr>
      <w:bookmarkStart w:id="37" w:name="a81"/>
      <w:bookmarkEnd w:id="37"/>
      <w:r>
        <w:rPr>
          <w:lang w:val="ru-RU"/>
        </w:rPr>
        <w:t>ГЛАВА 14</w:t>
      </w:r>
      <w:r>
        <w:rPr>
          <w:lang w:val="ru-RU"/>
        </w:rPr>
        <w:br/>
        <w:t>ПОРЯДОК, ОСОБЕННОСТИ И ОСНОВАНИЯ ПРЕДОСТАВЛЕНИЯ СПЕЦИАЛЬНЫХ ЖИЛЫХ ПОМЕЩЕНИЙ В АДМИНИСТРАТИВНЫХ И ОБЩЕСТВЕННЫХ ЗДАНИЯХ ГОСУДАРСТВЕННОГО КОМИТЕТА СУДЕБНЫХ ЭКСПЕРТИЗ</w:t>
      </w:r>
    </w:p>
    <w:p w14:paraId="5E00C81D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80. Специальные жилые помещения в административных и общественных зданиях Государственного комитета судебных экспертиз (далее – специальные жилые помещения Государственного комитета судебных экспертиз) предназначены для проживания сотрудников и лиц гражданского персонала Государственного комитета судебных экспертиз (далее в настоящей главе – работники).</w:t>
      </w:r>
    </w:p>
    <w:p w14:paraId="5F09F113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81. Специальные жилые помещения Государственного комитета судебных экспертиз находятся в оперативном управлении центрального аппарата Государственного комитета судебных экспертиз, его территориальных органов.</w:t>
      </w:r>
    </w:p>
    <w:p w14:paraId="1B725F5D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82. Специальные жилые помещения Государственного комитета судебных экспертиз предоставляются работникам, не имеющим в собственности и (или) владении и пользовании</w:t>
      </w:r>
      <w:hyperlink w:anchor="a72" w:tooltip="+" w:history="1">
        <w:r>
          <w:rPr>
            <w:rStyle w:val="a3"/>
            <w:lang w:val="ru-RU"/>
          </w:rPr>
          <w:t>*</w:t>
        </w:r>
      </w:hyperlink>
      <w:r>
        <w:rPr>
          <w:lang w:val="ru-RU"/>
        </w:rPr>
        <w:t xml:space="preserve"> жилых помещений в населенном пункте по месту службы (работы), на срок служебных (трудовых) отношений и (или) на период обучения в государственном учреждении образования «Институт повышения квалификации и переподготовки кадров Государственного комитета судебных экспертиз Республики Беларусь».</w:t>
      </w:r>
    </w:p>
    <w:p w14:paraId="0DC13720" w14:textId="77777777" w:rsidR="0076229F" w:rsidRDefault="0076229F">
      <w:pPr>
        <w:pStyle w:val="snoskiline"/>
        <w:divId w:val="364019409"/>
        <w:rPr>
          <w:lang w:val="ru-RU"/>
        </w:rPr>
      </w:pPr>
      <w:r>
        <w:rPr>
          <w:lang w:val="ru-RU"/>
        </w:rPr>
        <w:t>______________________________</w:t>
      </w:r>
    </w:p>
    <w:p w14:paraId="486C6CEA" w14:textId="77777777" w:rsidR="0076229F" w:rsidRDefault="0076229F">
      <w:pPr>
        <w:pStyle w:val="snoski"/>
        <w:spacing w:before="160" w:after="160"/>
        <w:ind w:firstLine="567"/>
        <w:divId w:val="364019409"/>
        <w:rPr>
          <w:lang w:val="ru-RU"/>
        </w:rPr>
      </w:pPr>
      <w:bookmarkStart w:id="38" w:name="a72"/>
      <w:bookmarkEnd w:id="38"/>
      <w:r>
        <w:rPr>
          <w:lang w:val="ru-RU"/>
        </w:rPr>
        <w:t>* Для целей настоящей главы под отсутствием у работников во владении и пользовании жилых помещений понимается отсутствие жилых помещений, занимаемых этими работниками:</w:t>
      </w:r>
    </w:p>
    <w:p w14:paraId="029B1FE2" w14:textId="77777777" w:rsidR="0076229F" w:rsidRDefault="0076229F">
      <w:pPr>
        <w:pStyle w:val="snoski"/>
        <w:spacing w:before="160" w:after="160"/>
        <w:ind w:firstLine="567"/>
        <w:divId w:val="364019409"/>
        <w:rPr>
          <w:lang w:val="ru-RU"/>
        </w:rPr>
      </w:pPr>
      <w:r>
        <w:rPr>
          <w:lang w:val="ru-RU"/>
        </w:rPr>
        <w:t>по договорам найма жилого помещения государственного жилищного фонда соответствующего вида;</w:t>
      </w:r>
    </w:p>
    <w:p w14:paraId="1422D089" w14:textId="77777777" w:rsidR="0076229F" w:rsidRDefault="0076229F">
      <w:pPr>
        <w:pStyle w:val="snoski"/>
        <w:spacing w:before="160" w:after="160"/>
        <w:ind w:firstLine="567"/>
        <w:divId w:val="364019409"/>
        <w:rPr>
          <w:lang w:val="ru-RU"/>
        </w:rPr>
      </w:pPr>
      <w:r>
        <w:rPr>
          <w:lang w:val="ru-RU"/>
        </w:rPr>
        <w:t>в качестве членов, бывших членов семьи собственника жилого помещения, нанимателя жилого помещения государственного жилищного фонда, гражданина, являющегося членом организации застройщиков, и имеющими право владения и пользования жилым помещением наравне с собственником жилого помещения, нанимателем жилого помещения, гражданином, являющимся членом организации застройщиков;</w:t>
      </w:r>
    </w:p>
    <w:p w14:paraId="16A6CA6D" w14:textId="77777777" w:rsidR="0076229F" w:rsidRDefault="0076229F">
      <w:pPr>
        <w:pStyle w:val="snoski"/>
        <w:spacing w:before="160" w:after="240"/>
        <w:ind w:firstLine="567"/>
        <w:divId w:val="364019409"/>
        <w:rPr>
          <w:lang w:val="ru-RU"/>
        </w:rPr>
      </w:pPr>
      <w:r>
        <w:rPr>
          <w:lang w:val="ru-RU"/>
        </w:rPr>
        <w:t>по договору, предусматривающему передачу дольщику во владение и пользование объекта долевого строительства, заключенному в соответствии с законодательством.</w:t>
      </w:r>
    </w:p>
    <w:p w14:paraId="17B079FD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При этом первоочередное право на предоставление специальных жилых помещений Государственного комитета судебных экспертиз имеют работники, направленные в государственное учреждение образования «Институт повышения квалификации и переподготовки кадров Государственного комитета судебных экспертиз Республики Беларусь» для освоения содержания образовательной программы переподготовки руководящих работников и специалистов, имеющих высшее образование, в очной форме получения образования, а также работники из числа с</w:t>
      </w:r>
      <w:r>
        <w:rPr>
          <w:lang w:val="ru-RU"/>
        </w:rPr>
        <w:t>удебных экспертов в случае их переезда из другого населенного пункта при назначении на должность (переводе).</w:t>
      </w:r>
    </w:p>
    <w:p w14:paraId="68448FD6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 xml:space="preserve">83. Специальные жилые помещения Государственного комитета судебных экспертиз предоставляются работникам на основании </w:t>
      </w:r>
      <w:hyperlink w:anchor="a3" w:tooltip="+" w:history="1">
        <w:r>
          <w:rPr>
            <w:rStyle w:val="a3"/>
            <w:lang w:val="ru-RU"/>
          </w:rPr>
          <w:t>договора</w:t>
        </w:r>
      </w:hyperlink>
      <w:r>
        <w:rPr>
          <w:lang w:val="ru-RU"/>
        </w:rPr>
        <w:t xml:space="preserve"> найма специального жилого помещения.</w:t>
      </w:r>
    </w:p>
    <w:p w14:paraId="294EF609" w14:textId="77777777" w:rsidR="0076229F" w:rsidRDefault="0076229F">
      <w:pPr>
        <w:pStyle w:val="newncpi"/>
        <w:divId w:val="364019409"/>
        <w:rPr>
          <w:lang w:val="ru-RU"/>
        </w:rPr>
      </w:pPr>
      <w:hyperlink w:anchor="a3" w:tooltip="+" w:history="1">
        <w:r>
          <w:rPr>
            <w:rStyle w:val="a3"/>
            <w:lang w:val="ru-RU"/>
          </w:rPr>
          <w:t>Договор</w:t>
        </w:r>
      </w:hyperlink>
      <w:r>
        <w:rPr>
          <w:lang w:val="ru-RU"/>
        </w:rPr>
        <w:t xml:space="preserve"> найма специального жилого помещения заключается с работником органом Государственного комитета судебных экспертиз, в оперативном управлении которого находятся специальные жилые помещения.</w:t>
      </w:r>
    </w:p>
    <w:p w14:paraId="55418352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 xml:space="preserve">84. При заключении </w:t>
      </w:r>
      <w:hyperlink w:anchor="a3" w:tooltip="+" w:history="1">
        <w:r>
          <w:rPr>
            <w:rStyle w:val="a3"/>
            <w:lang w:val="ru-RU"/>
          </w:rPr>
          <w:t>договора</w:t>
        </w:r>
      </w:hyperlink>
      <w:r>
        <w:rPr>
          <w:lang w:val="ru-RU"/>
        </w:rPr>
        <w:t xml:space="preserve"> найма специального жилого помещения за работниками сохраняются предоставленные по договору найма жилого помещения государственного жилищного фонда жилые помещения по прежнему месту жительства, если иное не установлено законодательными актами.</w:t>
      </w:r>
    </w:p>
    <w:p w14:paraId="4D57C8A4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85. Работник обязан в месячный срок освободить специальное жилое помещение Государственного комитета судебных экспертиз со всеми проживающими совместно с ним членами его семьи и иными лицами в случаях:</w:t>
      </w:r>
    </w:p>
    <w:p w14:paraId="3BB90BFA" w14:textId="77777777" w:rsidR="0076229F" w:rsidRDefault="0076229F">
      <w:pPr>
        <w:pStyle w:val="newncpi"/>
        <w:divId w:val="364019409"/>
        <w:rPr>
          <w:lang w:val="ru-RU"/>
        </w:rPr>
      </w:pPr>
      <w:bookmarkStart w:id="39" w:name="a74"/>
      <w:bookmarkEnd w:id="39"/>
      <w:r>
        <w:rPr>
          <w:lang w:val="ru-RU"/>
        </w:rPr>
        <w:t>переезда работника в другой населенный пункт при назначении на должность (переводе);</w:t>
      </w:r>
    </w:p>
    <w:p w14:paraId="450D4BD7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прекращения служебных (трудовых) отношений с Государственным комитетом судебных экспертиз либо окончания срока обучения в государственном учреждении образования «Институт повышения квалификации и переподготовки кадров Государственного комитета судебных экспертиз Республики Беларусь»;</w:t>
      </w:r>
    </w:p>
    <w:p w14:paraId="2A233EAA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получения во владение и пользование (приобретения в собственность) работником или проживающими совместно с ним членами его семьи жилого помещения в населенном пункте по месту службы (работы), соответствующего установленным для проживания санитарным и техническим требованиям;</w:t>
      </w:r>
    </w:p>
    <w:p w14:paraId="2527C525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подачи работником заявления о добровольном освобождении специального жилого помещения Государственного комитета судебных экспертиз, подписанного всеми проживающими совместно с ним совершеннолетними членами его семьи.</w:t>
      </w:r>
    </w:p>
    <w:p w14:paraId="01C2D790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 xml:space="preserve">При отказе в освобождении специального жилого помещения Государственного комитета судебных экспертиз по основаниям, предусмотренным в абзацах </w:t>
      </w:r>
      <w:hyperlink w:anchor="a74" w:tooltip="+" w:history="1">
        <w:r>
          <w:rPr>
            <w:rStyle w:val="a3"/>
            <w:lang w:val="ru-RU"/>
          </w:rPr>
          <w:t>втором–четвертом</w:t>
        </w:r>
      </w:hyperlink>
      <w:r>
        <w:rPr>
          <w:lang w:val="ru-RU"/>
        </w:rPr>
        <w:t xml:space="preserve"> части первой настоящего пункта, работник, а также проживающие совместно с ним члены его семьи и иные лица подлежат выселению в судебном порядке без предоставления другого жилого помещения.</w:t>
      </w:r>
    </w:p>
    <w:p w14:paraId="2AD46EDA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86. Работник ежегодно до 1 марта представляет в орган Государственного комитета судебных экспертиз, предоставивший специальное жилое помещение Государственного комитета судебных экспертиз, сведения об отсутствии у него или проживающих совместно с ним членов его семьи в собственности, владении и пользовании жилых помещений в населенном пункте по месту службы (работы).</w:t>
      </w:r>
    </w:p>
    <w:p w14:paraId="32AD7C3D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 w14:paraId="10B5ED20" w14:textId="77777777">
        <w:trPr>
          <w:divId w:val="364019409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3EEE0" w14:textId="77777777" w:rsidR="0076229F" w:rsidRDefault="0076229F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FE27E" w14:textId="77777777" w:rsidR="0076229F" w:rsidRDefault="0076229F">
            <w:pPr>
              <w:pStyle w:val="capu1"/>
            </w:pPr>
            <w:r>
              <w:t>УТВЕРЖДЕНО</w:t>
            </w:r>
          </w:p>
          <w:p w14:paraId="2350AA75" w14:textId="77777777" w:rsidR="0076229F" w:rsidRDefault="0076229F">
            <w:pPr>
              <w:pStyle w:val="cap1"/>
            </w:pPr>
            <w:hyperlink w:anchor="a5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14:paraId="68A80432" w14:textId="77777777" w:rsidR="0076229F" w:rsidRDefault="0076229F">
            <w:pPr>
              <w:pStyle w:val="cap1"/>
            </w:pPr>
            <w:r>
              <w:t>24.09.2008 № 1408</w:t>
            </w:r>
          </w:p>
        </w:tc>
      </w:tr>
    </w:tbl>
    <w:p w14:paraId="2E569AE0" w14:textId="77777777" w:rsidR="0076229F" w:rsidRDefault="0076229F">
      <w:pPr>
        <w:pStyle w:val="titleu"/>
        <w:divId w:val="364019409"/>
        <w:rPr>
          <w:lang w:val="ru-RU"/>
        </w:rPr>
      </w:pPr>
      <w:bookmarkStart w:id="40" w:name="a2"/>
      <w:bookmarkEnd w:id="40"/>
      <w:r>
        <w:rPr>
          <w:lang w:val="ru-RU"/>
        </w:rPr>
        <w:t>ПОЛОЖЕНИЕ</w:t>
      </w:r>
      <w:r>
        <w:rPr>
          <w:lang w:val="ru-RU"/>
        </w:rPr>
        <w:br/>
        <w:t>о порядке, особенностях и основаниях предоставления гражданам специальных жилых помещений государственного жилищного фонда в домах-интернатах для престарелых и инвалидов, домах-интернатах для детей-инвалидов, специальных домах для ветеранов, престарелых и инвалидов</w:t>
      </w:r>
    </w:p>
    <w:p w14:paraId="4B804A55" w14:textId="77777777" w:rsidR="0076229F" w:rsidRDefault="0076229F">
      <w:pPr>
        <w:pStyle w:val="chapter"/>
        <w:divId w:val="364019409"/>
        <w:rPr>
          <w:lang w:val="ru-RU"/>
        </w:rPr>
      </w:pPr>
      <w:bookmarkStart w:id="41" w:name="a18"/>
      <w:bookmarkEnd w:id="41"/>
      <w:r>
        <w:rPr>
          <w:lang w:val="ru-RU"/>
        </w:rPr>
        <w:t>ГЛАВА 1</w:t>
      </w:r>
      <w:r>
        <w:rPr>
          <w:lang w:val="ru-RU"/>
        </w:rPr>
        <w:br/>
        <w:t>ОБЩИЕ ПОЛОЖЕНИЯ</w:t>
      </w:r>
    </w:p>
    <w:p w14:paraId="13B0793F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1. Настоящим Положением устанавливаются порядок, особенности и основания предоставления специальных жилых помещений государственного жилищного фонда в домах-интернатах для престарелых и инвалидов, домах-интернатах для детей-инвалидов с особенностями психофизического развития (далее – дома-интернаты для детей-инвалидов), специальных домах для ветеранов, престарелых и инвалидов (далее – специальные дома).</w:t>
      </w:r>
    </w:p>
    <w:p w14:paraId="74281B9C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Специальные жилые помещения государственного жилищного фонда в домах-интернатах для престарелых и инвалидов, домах-интернатах для детей-инвалидов, специальных домах предоставляются гражданам органами по труду, занятости и социальной защите.</w:t>
      </w:r>
    </w:p>
    <w:p w14:paraId="41B81294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Специальные жилые помещения в домах-интернатах для престарелых и инвалидов, домах-интернатах для детей-инвалидов могут также предоставляться по решению местных исполнительных и распорядительных органов для проживания работников этих учреждений на период производства ими работ вахтовым методом.</w:t>
      </w:r>
    </w:p>
    <w:p w14:paraId="4DAD889D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2. К учреждениям социального обслуживания, осуществляющим стационарное социальное обслуживание (далее – стационарные учреждения), относятся дома-интернаты для престарелых и инвалидов, дома-интернаты для детей-инвалидов, специальные дома.</w:t>
      </w:r>
    </w:p>
    <w:p w14:paraId="155EC881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Дома-интернаты для престарелых и инвалидов подразделяются на дома-интернаты (отделения) для престарелых и инвалидов (далее – дома-интернаты общего типа), дома-интернаты (отделения) повышенной комфортности для престарелых и инвалидов (далее – дома-интернаты повышенной комфортности), психоневрологические дома-интернаты (отделения) для престарелых и инвалидов (далее – психоневрологические дома-интернаты), психоневрологические дома-интернаты (отделения) повышенной комфортности для престарелых и инвалидов (далее</w:t>
      </w:r>
      <w:r>
        <w:rPr>
          <w:lang w:val="ru-RU"/>
        </w:rPr>
        <w:t> – психоневрологические дома-интернаты повышенной комфортности).</w:t>
      </w:r>
    </w:p>
    <w:p w14:paraId="703EABB1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3. Специальные жилые помещения (комната или место в жилой комнате) предоставляются во владение и пользование в соответствии с установленными санитарными нормами и правилами и государственными социальными стандартами по обслуживанию населения республики в области социального обслуживания.</w:t>
      </w:r>
    </w:p>
    <w:p w14:paraId="2F4D934C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В домах-интернатах повышенной комфортности и психоневрологических домах-интернатах повышенной комфортности специальные жилые помещения могут предоставляться из расчета 9–12 кв. метров на одного гражданина в виде одноместной комнаты с санузлом, одноместной комнаты в блоке с санузлом, двухкомнатного блока с санузлом (в том числе на супругов).</w:t>
      </w:r>
    </w:p>
    <w:p w14:paraId="4E1896F6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Специальные жилые помещения в специальных домах могут предоставляться в виде квартиры или жилой комнаты.</w:t>
      </w:r>
    </w:p>
    <w:p w14:paraId="206438BB" w14:textId="77777777" w:rsidR="0076229F" w:rsidRDefault="0076229F">
      <w:pPr>
        <w:pStyle w:val="chapter"/>
        <w:divId w:val="364019409"/>
        <w:rPr>
          <w:lang w:val="ru-RU"/>
        </w:rPr>
      </w:pPr>
      <w:bookmarkStart w:id="42" w:name="a19"/>
      <w:bookmarkEnd w:id="42"/>
      <w:r>
        <w:rPr>
          <w:lang w:val="ru-RU"/>
        </w:rPr>
        <w:t>ГЛАВА 2</w:t>
      </w:r>
      <w:r>
        <w:rPr>
          <w:lang w:val="ru-RU"/>
        </w:rPr>
        <w:br/>
        <w:t xml:space="preserve">КАТЕГОРИИ ГРАЖДАН, ИМЕЮЩИХ ПРАВО НА ПРЕДОСТАВЛЕНИЕ СПЕЦИАЛЬНЫХ ЖИЛЫХ ПОМЕЩЕНИЙ В СТАЦИОНАРНЫХ УЧРЕЖДЕНИЯХ </w:t>
      </w:r>
    </w:p>
    <w:p w14:paraId="3FE11DD9" w14:textId="6EBC34F3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4. Специальные жилые помещения в стационарных учреждениях могут предоставляться гражданам Республики Беларусь, иностранным гражданам и лицам без гражданства, постоянно проживающим в Республике Беларусь (далее – граждане), в соответствии с</w:t>
      </w:r>
      <w:r>
        <w:rPr>
          <w:lang w:val="ru-RU"/>
        </w:rPr>
        <w:t xml:space="preserve"> </w:t>
      </w:r>
      <w:hyperlink r:id="rId43" w:anchor="a13" w:tooltip="+" w:history="1">
        <w:r>
          <w:rPr>
            <w:rStyle w:val="a3"/>
            <w:lang w:val="ru-RU"/>
          </w:rPr>
          <w:t>перечнем</w:t>
        </w:r>
      </w:hyperlink>
      <w:r>
        <w:rPr>
          <w:lang w:val="ru-RU"/>
        </w:rPr>
        <w:t xml:space="preserve"> медицинских показаний и медицинских противопоказаний для оказания социальных услуг в учреждениях социального обслуживания, устанавливаемым Министерством труда и социальной защиты и Министерством здравоохранения:</w:t>
      </w:r>
    </w:p>
    <w:p w14:paraId="3A42E559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в домах-интернатах общего типа, домах-интернатах повышенной комфортности, психоневрологических домах-интернатах, психоневрологических домах-интернатах повышенной комфортности, домах-интернатах для детей-инвалидов – для постоянного или временного (до одного года или до достижения совершеннолетия), в том числе краткосрочного (до 1 месяца, но не более трех раз в календарном году), проживания;</w:t>
      </w:r>
    </w:p>
    <w:p w14:paraId="3365672B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в специальных домах – для постоянного или временного (до одного года), в том числе краткосрочного, проживания;</w:t>
      </w:r>
    </w:p>
    <w:p w14:paraId="54339C4F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в домах-интернатах общего типа, психоневрологических домах-интернатах, домах-интернатах для детей-инвалидов – для прохождения курса социальной реабилитации, абилитации (до одного месяца в календарном году).</w:t>
      </w:r>
    </w:p>
    <w:p w14:paraId="5B006BAC" w14:textId="77777777" w:rsidR="0076229F" w:rsidRDefault="0076229F">
      <w:pPr>
        <w:pStyle w:val="point"/>
        <w:divId w:val="364019409"/>
        <w:rPr>
          <w:lang w:val="ru-RU"/>
        </w:rPr>
      </w:pPr>
      <w:bookmarkStart w:id="43" w:name="a43"/>
      <w:bookmarkEnd w:id="43"/>
      <w:r>
        <w:rPr>
          <w:lang w:val="ru-RU"/>
        </w:rPr>
        <w:t>5. Специальные жилые помещения в домах-интернатах общего типа предоставляются гражданам, достигшим общеустановленного пенсионного возраста, инвалидам I и II группы, не имеющим совершеннолетних детей, супругов и родителей, не являющихся инвалидами I и II группы, не достигших общеустановленного пенсионного возраста, либо других физических или юридических лиц, с которыми заключены договор ренты с предоставлением средств на содержание, договор пожизненного содержания с иждивением (далее, если не указано иное, –</w:t>
      </w:r>
      <w:r>
        <w:rPr>
          <w:lang w:val="ru-RU"/>
        </w:rPr>
        <w:t xml:space="preserve"> лица, обязанные по закону их содержать), нуждающимся в постоянном постороннем уходе или посторонней помощи, бытовом обслуживании и медицинской помощи.</w:t>
      </w:r>
    </w:p>
    <w:p w14:paraId="3A2F91AE" w14:textId="77777777" w:rsidR="0076229F" w:rsidRDefault="0076229F">
      <w:pPr>
        <w:pStyle w:val="newncpi"/>
        <w:divId w:val="364019409"/>
        <w:rPr>
          <w:lang w:val="ru-RU"/>
        </w:rPr>
      </w:pPr>
      <w:bookmarkStart w:id="44" w:name="a47"/>
      <w:bookmarkEnd w:id="44"/>
      <w:r>
        <w:rPr>
          <w:lang w:val="ru-RU"/>
        </w:rPr>
        <w:t>При наличии свободных мест специальные жилые помещения в домах-интернатах общего типа могут также предоставляться гражданам, указанным в </w:t>
      </w:r>
      <w:hyperlink w:anchor="a43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пункта, имеющим лиц, обязанных по закону их содержать, а также инвалидам I и II группы, нуждающимся в прохождении курса социальной реабилитации, абилитации.</w:t>
      </w:r>
    </w:p>
    <w:p w14:paraId="4DF4A524" w14:textId="4B33C83F" w:rsidR="0076229F" w:rsidRDefault="0076229F">
      <w:pPr>
        <w:pStyle w:val="point"/>
        <w:divId w:val="364019409"/>
        <w:rPr>
          <w:lang w:val="ru-RU"/>
        </w:rPr>
      </w:pPr>
      <w:bookmarkStart w:id="45" w:name="a48"/>
      <w:bookmarkEnd w:id="45"/>
      <w:r>
        <w:rPr>
          <w:lang w:val="ru-RU"/>
        </w:rPr>
        <w:t>5</w:t>
      </w:r>
      <w:r>
        <w:rPr>
          <w:vertAlign w:val="superscript"/>
          <w:lang w:val="ru-RU"/>
        </w:rPr>
        <w:t>1</w:t>
      </w:r>
      <w:r>
        <w:rPr>
          <w:lang w:val="ru-RU"/>
        </w:rPr>
        <w:t>. Специальные жилые помещения в домах-интернатах повышенной комфортности предоставляются гражданам, достигшим общеустановленного пенсионного возраста, а также гражданам, достигшим 70-летнего возраста, заключившим в установленном</w:t>
      </w:r>
      <w:r>
        <w:rPr>
          <w:lang w:val="ru-RU"/>
        </w:rPr>
        <w:t xml:space="preserve"> </w:t>
      </w:r>
      <w:hyperlink r:id="rId44" w:anchor="a2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 xml:space="preserve"> </w:t>
      </w:r>
      <w:r>
        <w:rPr>
          <w:lang w:val="ru-RU"/>
        </w:rPr>
        <w:t>договор пожизненного содержания с иждивением за счет средств местных бюджетов с местным исполнительным и распорядительным органом, инвалидам I и II группы, нуждающимся в постоянном постороннем уходе или посторонней помощи, бытовом обслуживании и медицинской помощи.</w:t>
      </w:r>
    </w:p>
    <w:p w14:paraId="3D702341" w14:textId="77777777" w:rsidR="0076229F" w:rsidRDefault="0076229F">
      <w:pPr>
        <w:pStyle w:val="point"/>
        <w:divId w:val="364019409"/>
        <w:rPr>
          <w:lang w:val="ru-RU"/>
        </w:rPr>
      </w:pPr>
      <w:bookmarkStart w:id="46" w:name="a45"/>
      <w:bookmarkEnd w:id="46"/>
      <w:r>
        <w:rPr>
          <w:lang w:val="ru-RU"/>
        </w:rPr>
        <w:t>6. Специальные жилые помещения в психоневрологических домах-интернатах предоставляются гражданам, достигшим общеустановленного пенсионного возраста, инвалидам I и II группы, а также гражданам, ранее заключившим договор пожизненного содержания с иждивением за счет средств местных бюджетов с местным исполнительным и распорядительным органом, признанным в установленном порядке недееспособными, нуждающимся в постоянном постороннем уходе или посторонней помощи, бытовом обслуживании и медицинской помощи.</w:t>
      </w:r>
    </w:p>
    <w:p w14:paraId="120551E7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Гражданам, достигшим общеустановленного пенсионного возраста, инвалидам I и II группы, не признанным в установленном порядке недееспособными, специальные жилые помещения в психоневрологических домах-интернатах могут предоставляться для временного, в том числе краткосрочного, проживания.</w:t>
      </w:r>
    </w:p>
    <w:p w14:paraId="7123C3DC" w14:textId="77777777" w:rsidR="0076229F" w:rsidRDefault="0076229F">
      <w:pPr>
        <w:pStyle w:val="newncpi"/>
        <w:divId w:val="364019409"/>
        <w:rPr>
          <w:lang w:val="ru-RU"/>
        </w:rPr>
      </w:pPr>
      <w:bookmarkStart w:id="47" w:name="a109"/>
      <w:bookmarkEnd w:id="47"/>
      <w:r>
        <w:rPr>
          <w:lang w:val="ru-RU"/>
        </w:rPr>
        <w:t xml:space="preserve">Гражданам, указанным в частях </w:t>
      </w:r>
      <w:hyperlink w:anchor="a45" w:tooltip="+" w:history="1">
        <w:r>
          <w:rPr>
            <w:rStyle w:val="a3"/>
            <w:lang w:val="ru-RU"/>
          </w:rPr>
          <w:t>первой</w:t>
        </w:r>
      </w:hyperlink>
      <w:r>
        <w:rPr>
          <w:lang w:val="ru-RU"/>
        </w:rPr>
        <w:t xml:space="preserve"> и второй настоящего пункта, специальные жилые помещения могут также предоставляться в психоневрологических домах-интернатах повышенной комфортности.</w:t>
      </w:r>
    </w:p>
    <w:p w14:paraId="041DD0ED" w14:textId="77777777" w:rsidR="0076229F" w:rsidRDefault="0076229F">
      <w:pPr>
        <w:pStyle w:val="newncpi"/>
        <w:divId w:val="364019409"/>
        <w:rPr>
          <w:lang w:val="ru-RU"/>
        </w:rPr>
      </w:pPr>
      <w:bookmarkStart w:id="48" w:name="a107"/>
      <w:bookmarkEnd w:id="48"/>
      <w:r>
        <w:rPr>
          <w:lang w:val="ru-RU"/>
        </w:rPr>
        <w:t>При наличии свободных мест специальные жилые помещения в психоневрологических домах-интернатах могут предоставляться инвалидам I и II группы, нуждающимся в прохождении курса социальной реабилитации, абилитации.</w:t>
      </w:r>
    </w:p>
    <w:p w14:paraId="06E4CD46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7. Исключен.</w:t>
      </w:r>
    </w:p>
    <w:p w14:paraId="12A39A40" w14:textId="77777777" w:rsidR="0076229F" w:rsidRDefault="0076229F">
      <w:pPr>
        <w:pStyle w:val="point"/>
        <w:divId w:val="364019409"/>
        <w:rPr>
          <w:lang w:val="ru-RU"/>
        </w:rPr>
      </w:pPr>
      <w:bookmarkStart w:id="49" w:name="a46"/>
      <w:bookmarkEnd w:id="49"/>
      <w:r>
        <w:rPr>
          <w:lang w:val="ru-RU"/>
        </w:rPr>
        <w:t>8. Специальные жилые помещения в домах-интернатах для детей-инвалидов предоставляются детям-инвалидам с особенностями психофизического развития в возрасте от 4 до 18 лет, нуждающимся в постоянном постороннем уходе или посторонней помощи, бытовом обслуживании и медицинской помощи, а также гражданам, достигшим возраста 18 лет из числа инвалидов I и II группы, имеющих право на предоставление специальных жилых помещений в психоневрологических домах-интернатах.</w:t>
      </w:r>
    </w:p>
    <w:p w14:paraId="296135FC" w14:textId="77777777" w:rsidR="0076229F" w:rsidRDefault="0076229F">
      <w:pPr>
        <w:pStyle w:val="newncpi"/>
        <w:divId w:val="364019409"/>
        <w:rPr>
          <w:lang w:val="ru-RU"/>
        </w:rPr>
      </w:pPr>
      <w:bookmarkStart w:id="50" w:name="a108"/>
      <w:bookmarkEnd w:id="50"/>
      <w:r>
        <w:rPr>
          <w:lang w:val="ru-RU"/>
        </w:rPr>
        <w:t>При наличии свободных мест специальные жилые помещения в домах-интернатах для детей-инвалидов могут предоставляться детям-инвалидам с особенностями психофизического развития в возрасте от 4 до 18 лет, нуждающимся в прохождении курса социальной реабилитации, абилитации, а также гражданам, достигшим возраста 18 лет из числа инвалидов I и II группы, нуждающимся в прохождении курса социальной реабилитации, абилитации.</w:t>
      </w:r>
    </w:p>
    <w:p w14:paraId="1160C8E2" w14:textId="77777777" w:rsidR="0076229F" w:rsidRDefault="0076229F">
      <w:pPr>
        <w:pStyle w:val="point"/>
        <w:divId w:val="364019409"/>
        <w:rPr>
          <w:lang w:val="ru-RU"/>
        </w:rPr>
      </w:pPr>
      <w:bookmarkStart w:id="51" w:name="a87"/>
      <w:bookmarkEnd w:id="51"/>
      <w:r>
        <w:rPr>
          <w:lang w:val="ru-RU"/>
        </w:rPr>
        <w:t>9. Специальные жилые помещения в специальных домах предоставляются для оказания услуг сопровождаемого проживания инвалидам с легким, умеренным или выраженным нарушением способности к самообслуживанию из числа:</w:t>
      </w:r>
    </w:p>
    <w:p w14:paraId="490752C1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лиц, проживающих в домах-интернатах для детей-инвалидов, домах-интернатах общего типа, психоневрологических домах-интернатах;</w:t>
      </w:r>
    </w:p>
    <w:p w14:paraId="38FE88FC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лиц, не имеющих в собственности жилых помещений и лиц, обязанных по закону их содержать.</w:t>
      </w:r>
    </w:p>
    <w:p w14:paraId="17DA0158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 xml:space="preserve">Несовершеннолетним детям граждан, указанных в </w:t>
      </w:r>
      <w:hyperlink w:anchor="a87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пункта, специальные жилые помещения в специальных домах предоставляются на период проживания в специальных домах их родителей, но не более чем до достижения совершеннолетия.</w:t>
      </w:r>
    </w:p>
    <w:p w14:paraId="21723F9F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При наличии свободных мест по решению соответствующих местных исполнительных и </w:t>
      </w:r>
      <w:r>
        <w:rPr>
          <w:lang w:val="ru-RU"/>
        </w:rPr>
        <w:t>распорядительных органов специальные жилые помещения в специальных домах могут быть предоставлены для оказания услуг сопровождаемого проживания инвалидам с легким, умеренным или выраженным нарушением способности к самообслуживанию, имеющим лиц, обязанных по закону их содержать.</w:t>
      </w:r>
    </w:p>
    <w:p w14:paraId="36FF8882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10. Специальные жилые помещения в стационарных учреждениях без взимания платы предоставляются гражданам, указанным в </w:t>
      </w:r>
      <w:hyperlink w:anchor="a43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пункта 5, частях </w:t>
      </w:r>
      <w:hyperlink w:anchor="a45" w:tooltip="+" w:history="1">
        <w:r>
          <w:rPr>
            <w:rStyle w:val="a3"/>
            <w:lang w:val="ru-RU"/>
          </w:rPr>
          <w:t>первой</w:t>
        </w:r>
      </w:hyperlink>
      <w:r>
        <w:rPr>
          <w:lang w:val="ru-RU"/>
        </w:rPr>
        <w:t xml:space="preserve"> и второй пункта 6, </w:t>
      </w:r>
      <w:hyperlink w:anchor="a46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пункта 8 настоящего Положения, имеющим право на государственное обеспечение, а также гражданам, заключившим договор пожизненного содержания с иждивением за счет средств местных бюджетов с местным исполнительным и распорядительным органом, и гражданам, указанным в </w:t>
      </w:r>
      <w:hyperlink w:anchor="a47" w:tooltip="+" w:history="1">
        <w:r>
          <w:rPr>
            <w:rStyle w:val="a3"/>
            <w:lang w:val="ru-RU"/>
          </w:rPr>
          <w:t>части второй</w:t>
        </w:r>
      </w:hyperlink>
      <w:r>
        <w:rPr>
          <w:lang w:val="ru-RU"/>
        </w:rPr>
        <w:t xml:space="preserve"> пункта 5, </w:t>
      </w:r>
      <w:hyperlink w:anchor="a107" w:tooltip="+" w:history="1">
        <w:r>
          <w:rPr>
            <w:rStyle w:val="a3"/>
            <w:lang w:val="ru-RU"/>
          </w:rPr>
          <w:t>части четвертой</w:t>
        </w:r>
      </w:hyperlink>
      <w:r>
        <w:rPr>
          <w:lang w:val="ru-RU"/>
        </w:rPr>
        <w:t xml:space="preserve"> пункта 6, </w:t>
      </w:r>
      <w:hyperlink w:anchor="a108" w:tooltip="+" w:history="1">
        <w:r>
          <w:rPr>
            <w:rStyle w:val="a3"/>
            <w:lang w:val="ru-RU"/>
          </w:rPr>
          <w:t>части второй</w:t>
        </w:r>
      </w:hyperlink>
      <w:r>
        <w:rPr>
          <w:lang w:val="ru-RU"/>
        </w:rPr>
        <w:t xml:space="preserve"> пункта 8, нуждающимся в прохождении курса социальной реабилитации, абилитации, за исключением граждан, предусмотренных в </w:t>
      </w:r>
      <w:hyperlink w:anchor="a75" w:tooltip="+" w:history="1">
        <w:r>
          <w:rPr>
            <w:rStyle w:val="a3"/>
            <w:lang w:val="ru-RU"/>
          </w:rPr>
          <w:t>пункте 11</w:t>
        </w:r>
      </w:hyperlink>
      <w:r>
        <w:rPr>
          <w:lang w:val="ru-RU"/>
        </w:rPr>
        <w:t xml:space="preserve"> настоящего Положения.</w:t>
      </w:r>
    </w:p>
    <w:p w14:paraId="0424C397" w14:textId="77777777" w:rsidR="0076229F" w:rsidRDefault="0076229F">
      <w:pPr>
        <w:pStyle w:val="point"/>
        <w:divId w:val="364019409"/>
        <w:rPr>
          <w:lang w:val="ru-RU"/>
        </w:rPr>
      </w:pPr>
      <w:bookmarkStart w:id="52" w:name="a75"/>
      <w:bookmarkEnd w:id="52"/>
      <w:r>
        <w:rPr>
          <w:lang w:val="ru-RU"/>
        </w:rPr>
        <w:t>11. Специальные жилые помещения в стационарных учреждениях на платных условиях предоставляются гражданам, указанным:</w:t>
      </w:r>
    </w:p>
    <w:p w14:paraId="11701B99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 xml:space="preserve">в </w:t>
      </w:r>
      <w:hyperlink w:anchor="a43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пункта 5 и </w:t>
      </w:r>
      <w:hyperlink w:anchor="a45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пункта 6 настоящего Положения, получающим пенсию из других государств в соответствии с международными договорами (соглашениями), заключенными Республикой Беларусь, за исключением граждан, ранее заключивших договор пожизненного содержания с иждивением за счет средств местных бюджетов с местным исполнительным и распорядительным органом;</w:t>
      </w:r>
    </w:p>
    <w:p w14:paraId="14DF88B6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 xml:space="preserve">в </w:t>
      </w:r>
      <w:hyperlink w:anchor="a43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пункта 5 настоящего Положения, не достигшим возраста 65 лет, за исключением инвалидов I и II группы;</w:t>
      </w:r>
    </w:p>
    <w:p w14:paraId="5E8C7692" w14:textId="440F042D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 xml:space="preserve">в </w:t>
      </w:r>
      <w:hyperlink w:anchor="a43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пункта 5 настоящего Положения, жилые помещения которых, принадлежащие им на праве собственности, были отчуждены по договорам дарения, купли-продажи в течение 5 лет, предшествующих дню подачи</w:t>
      </w:r>
      <w:r>
        <w:rPr>
          <w:lang w:val="ru-RU"/>
        </w:rPr>
        <w:t xml:space="preserve"> </w:t>
      </w:r>
      <w:hyperlink r:id="rId45" w:anchor="a5" w:tooltip="+" w:history="1">
        <w:r>
          <w:rPr>
            <w:rStyle w:val="a3"/>
            <w:lang w:val="ru-RU"/>
          </w:rPr>
          <w:t>заявления</w:t>
        </w:r>
      </w:hyperlink>
      <w:r>
        <w:rPr>
          <w:lang w:val="ru-RU"/>
        </w:rPr>
        <w:t xml:space="preserve"> о предоставлении специального жилого помещения либо после его подачи до дня поселения, а также при отчуждении указанных помещений или сдаче их по договорам найма жилого помещения во время проживания граждан в стационарном учреждении;</w:t>
      </w:r>
    </w:p>
    <w:p w14:paraId="4DADB1AE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 xml:space="preserve">в </w:t>
      </w:r>
      <w:hyperlink w:anchor="a43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пункта 5, частях </w:t>
      </w:r>
      <w:hyperlink w:anchor="a45" w:tooltip="+" w:history="1">
        <w:r>
          <w:rPr>
            <w:rStyle w:val="a3"/>
            <w:lang w:val="ru-RU"/>
          </w:rPr>
          <w:t>первой</w:t>
        </w:r>
      </w:hyperlink>
      <w:r>
        <w:rPr>
          <w:lang w:val="ru-RU"/>
        </w:rPr>
        <w:t xml:space="preserve"> и второй пункта 6 и </w:t>
      </w:r>
      <w:hyperlink w:anchor="a46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пункта 8 настоящего Положения, для краткосрочного проживания;</w:t>
      </w:r>
    </w:p>
    <w:p w14:paraId="1B86369B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 xml:space="preserve">в </w:t>
      </w:r>
      <w:hyperlink w:anchor="a47" w:tooltip="+" w:history="1">
        <w:r>
          <w:rPr>
            <w:rStyle w:val="a3"/>
            <w:lang w:val="ru-RU"/>
          </w:rPr>
          <w:t>части второй</w:t>
        </w:r>
      </w:hyperlink>
      <w:r>
        <w:rPr>
          <w:lang w:val="ru-RU"/>
        </w:rPr>
        <w:t xml:space="preserve"> пункта 5 и </w:t>
      </w:r>
      <w:hyperlink w:anchor="a48" w:tooltip="+" w:history="1">
        <w:r>
          <w:rPr>
            <w:rStyle w:val="a3"/>
            <w:lang w:val="ru-RU"/>
          </w:rPr>
          <w:t>пункте 5</w:t>
        </w:r>
        <w:r>
          <w:rPr>
            <w:rStyle w:val="a3"/>
            <w:vertAlign w:val="superscript"/>
            <w:lang w:val="ru-RU"/>
          </w:rPr>
          <w:t>1</w:t>
        </w:r>
      </w:hyperlink>
      <w:r>
        <w:rPr>
          <w:lang w:val="ru-RU"/>
        </w:rPr>
        <w:t xml:space="preserve"> настоящего Положения, за исключением граждан, заключивших договор пожизненного содержания с иждивением за счет средств местных бюджетов с местным исполнительным и распорядительным органом, а также инвалидов I и II группы, нуждающихся в прохождении курса социальной реабилитации, абилитации;</w:t>
      </w:r>
    </w:p>
    <w:p w14:paraId="06E99C59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 xml:space="preserve">в частях </w:t>
      </w:r>
      <w:hyperlink w:anchor="a45" w:tooltip="+" w:history="1">
        <w:r>
          <w:rPr>
            <w:rStyle w:val="a3"/>
            <w:lang w:val="ru-RU"/>
          </w:rPr>
          <w:t>первой</w:t>
        </w:r>
      </w:hyperlink>
      <w:r>
        <w:rPr>
          <w:lang w:val="ru-RU"/>
        </w:rPr>
        <w:t xml:space="preserve"> и </w:t>
      </w:r>
      <w:r>
        <w:rPr>
          <w:lang w:val="ru-RU"/>
        </w:rPr>
        <w:t>второй пункта 6 настоящего Положения, имеющим лиц, обязанных по закону их содержать;</w:t>
      </w:r>
    </w:p>
    <w:p w14:paraId="4B1FB31C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 xml:space="preserve">в </w:t>
      </w:r>
      <w:hyperlink w:anchor="a109" w:tooltip="+" w:history="1">
        <w:r>
          <w:rPr>
            <w:rStyle w:val="a3"/>
            <w:lang w:val="ru-RU"/>
          </w:rPr>
          <w:t>части третьей</w:t>
        </w:r>
      </w:hyperlink>
      <w:r>
        <w:rPr>
          <w:lang w:val="ru-RU"/>
        </w:rPr>
        <w:t xml:space="preserve"> пункта 6 настоящего Положения;</w:t>
      </w:r>
    </w:p>
    <w:p w14:paraId="1A271C88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 xml:space="preserve">в </w:t>
      </w:r>
      <w:hyperlink w:anchor="a46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пункта 8 настоящего Положения, имеющим лиц, обязанных по закону их содержать, за исключением детей-инвалидов в возрасте от 4 до 18 лет.</w:t>
      </w:r>
    </w:p>
    <w:p w14:paraId="697E3B56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Местные исполнительные и распорядительные органы на основании ходатайств органов по труду, занятости и социальной защите районных (городских) исполнительных комитетов, местных администраций (далее – органы по труду, занятости и социальной защите) по месту жительства гражданина или лица, заключившего договор в интересах этого гражданина, могут принимать решение:</w:t>
      </w:r>
    </w:p>
    <w:p w14:paraId="2AB73958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об уменьшении платы за постоянное или временное, за исключением краткосрочного, проживание в домах-интернатах общего типа, психоневрологических домах-интернатах, домах-интернатах для детей-инвалидов или освобождении от нее граждан в случае возникновения обстоятельств (причинение вреда жизни, здоровью, имуществу в результате стихийных бедствий, катастроф, пожаров и иных ситуаций), объективно нарушающих нормальную жизнедеятельность гражданина или лица, заключившего договор в интересах этого гражданина, и слож</w:t>
      </w:r>
      <w:r>
        <w:rPr>
          <w:lang w:val="ru-RU"/>
        </w:rPr>
        <w:t>ных для самостоятельного разрешения;</w:t>
      </w:r>
    </w:p>
    <w:p w14:paraId="521FBC69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об уменьшении платы за постоянное или временное, за исключением краткосрочного, проживание в домах-интернатах общего типа, психоневрологических домах-интернатах в отношении граждан, получающих пенсию из других государств в соответствии с международными договорами (соглашениями), заключенными Республикой Беларусь, размер пенсии которых ниже платы за проживание.</w:t>
      </w:r>
    </w:p>
    <w:p w14:paraId="268BE103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12. Право на внеочередное предоставление специальных жилых помещений в домах-интернатах общего типа, психоневрологических домах-интернатах и специальных домах имеют:</w:t>
      </w:r>
    </w:p>
    <w:p w14:paraId="5F43F3E6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Герои Беларуси, Герои Советского Союза, Герои Социалистического Труда, полные кавалеры орденов Отечества, Славы, Трудовой Славы;</w:t>
      </w:r>
    </w:p>
    <w:p w14:paraId="4CF0A727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инвалиды Великой Отечественной войны, инвалиды боевых действий на территории других государств;</w:t>
      </w:r>
    </w:p>
    <w:p w14:paraId="474972E3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участники Великой Отечественной войн</w:t>
      </w:r>
      <w:r>
        <w:rPr>
          <w:lang w:val="ru-RU"/>
        </w:rPr>
        <w:t>ы</w:t>
      </w:r>
      <w:r>
        <w:rPr>
          <w:lang w:val="ru-RU"/>
        </w:rPr>
        <w:t>;</w:t>
      </w:r>
    </w:p>
    <w:p w14:paraId="67C941A2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граждане, в том числе уволенные в запас (отставку), из числа военнослужащих, лиц начальствующего и рядового состава Следственного комитета, Государственного комитета судебных экспертиз, органов внутренних дел,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обязанностей), кроме случаев, когда инвалидн</w:t>
      </w:r>
      <w:r>
        <w:rPr>
          <w:lang w:val="ru-RU"/>
        </w:rPr>
        <w:t>ость наступила в результате противоправных действий, по причине алкогольного, наркотического, токсического опьянения, членовредительства;</w:t>
      </w:r>
    </w:p>
    <w:p w14:paraId="2EE7D585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лица, принимавшие участие в составе специальных формирований в разминировании территорий и объектов после освобождения от немецко-фашистской оккупации в 1943–1945 годах.</w:t>
      </w:r>
    </w:p>
    <w:p w14:paraId="0EF717DA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13. Право на первоочередное предоставление специальных жилых помещений в домах-интернатах общего типа и психоневрологических домах-интернатах имеют:</w:t>
      </w:r>
    </w:p>
    <w:p w14:paraId="385AB314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родители, супруга (супруг), не вступившая (не вступивший) в новый брак, военнослужащих, партизан и подпольщиков, погибших (умерших) вследствие ранения, контузии, увечья или заболевания, полученных в период боевых действий в годы Великой Отечественной войны, а также военнослужащих, лиц начальствующего и рядового состава Следственного комитета, Государственного комитета судебных экспертиз, органов внутренних дел, погибших (умерших) при исполнении воинского или служебного долга в Афганистане либо в других госу</w:t>
      </w:r>
      <w:r>
        <w:rPr>
          <w:lang w:val="ru-RU"/>
        </w:rPr>
        <w:t>дарствах, где велись боевые действия (а равно пропавших без вести в районах ведения боевых действий), или при исполнении обязанностей военной службы (служебных обязанностей), кроме случаев, когда гибель (смерть) наступила в результате противоправных действий, по причине алкогольного, наркотического, токсического опьянения, членовредительства или самоубийства, если оно не было вызвано болезненным состоянием или доведением до самоубийства;</w:t>
      </w:r>
    </w:p>
    <w:p w14:paraId="0A94D88A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лица из числа детей-сирот и детей, оставшихся без попечения родителей, являющиеся инвалидами I или II группы;</w:t>
      </w:r>
    </w:p>
    <w:p w14:paraId="0B43EA8C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граждане, заболевшие и перенесшие лучевую болезнь, вызванную последствиями катастрофы на Чернобыльской АЭС, других радиационных аварий, инвалиды, в отношении которых установлена причинная связь увечья или заболевания, приведших к инвалидности, с катастрофой на Чернобыльской АЭС, другими радиационными авариями;</w:t>
      </w:r>
    </w:p>
    <w:p w14:paraId="4789AA1E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участники ликвидации последствий катастрофы на Чернобыльской АЭС, других радиационных авари</w:t>
      </w:r>
      <w:r>
        <w:rPr>
          <w:lang w:val="ru-RU"/>
        </w:rPr>
        <w:t>й</w:t>
      </w:r>
      <w:r>
        <w:rPr>
          <w:lang w:val="ru-RU"/>
        </w:rPr>
        <w:t>.</w:t>
      </w:r>
    </w:p>
    <w:p w14:paraId="07500FA7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Право на первоочередное предоставление специальных жилых помещений в домах-интернатах общего типа и психоневрологических домах-интернатах для прохождения курса социальной реабилитации, абилитации имеют инвалиды I и II группы, не достигшие общеустановленного пенсионного возраста, которым инвалидность установлена впервые.</w:t>
      </w:r>
    </w:p>
    <w:p w14:paraId="25752979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14. Право на первоочередное предоставление специальных жилых помещений в домах-интернатах для детей-инвалидов имеют:</w:t>
      </w:r>
    </w:p>
    <w:p w14:paraId="1AC4DC74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дети-сироты;</w:t>
      </w:r>
    </w:p>
    <w:p w14:paraId="0D4A0B49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дети, оставшиеся без попечения родителей;</w:t>
      </w:r>
    </w:p>
    <w:p w14:paraId="6C9FAB63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дети из семей, в которых единственный или оба родителя являются инвалидами I или II группы;</w:t>
      </w:r>
    </w:p>
    <w:p w14:paraId="447ED3D3" w14:textId="77777777" w:rsidR="0076229F" w:rsidRDefault="0076229F">
      <w:pPr>
        <w:pStyle w:val="newncpi"/>
        <w:divId w:val="364019409"/>
        <w:rPr>
          <w:lang w:val="ru-RU"/>
        </w:rPr>
      </w:pPr>
      <w:bookmarkStart w:id="53" w:name="a84"/>
      <w:bookmarkEnd w:id="53"/>
      <w:r>
        <w:rPr>
          <w:lang w:val="ru-RU"/>
        </w:rPr>
        <w:t>дети из многодетных и неполных семей;</w:t>
      </w:r>
    </w:p>
    <w:p w14:paraId="50911DFE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дети из семей военнослужащих, погибших (умерших) при исполнении обязанностей военной служб</w:t>
      </w:r>
      <w:r>
        <w:rPr>
          <w:lang w:val="ru-RU"/>
        </w:rPr>
        <w:t>ы</w:t>
      </w:r>
      <w:r>
        <w:rPr>
          <w:lang w:val="ru-RU"/>
        </w:rPr>
        <w:t>;</w:t>
      </w:r>
    </w:p>
    <w:p w14:paraId="6A387908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дети-инвалиды в возрасте до 18 лет, в отношении которых установлена причинная связь увечья или заболевания, приведших к инвалидности, с катастрофой на Чернобыльской АЭС, другими радиационными авариями.</w:t>
      </w:r>
    </w:p>
    <w:p w14:paraId="138806FE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Право на первоочередное предоставление специальных жилых помещений в домах-интернатах для детей-инвалидов для прохождения курса социальной реабилитации, абилитации имеют дети-инвалиды с особенностями психофизического развития в возрасте от 4 до 18 лет.</w:t>
      </w:r>
    </w:p>
    <w:p w14:paraId="64810501" w14:textId="77777777" w:rsidR="0076229F" w:rsidRDefault="0076229F">
      <w:pPr>
        <w:pStyle w:val="chapter"/>
        <w:divId w:val="364019409"/>
        <w:rPr>
          <w:lang w:val="ru-RU"/>
        </w:rPr>
      </w:pPr>
      <w:bookmarkStart w:id="54" w:name="a20"/>
      <w:bookmarkEnd w:id="54"/>
      <w:r>
        <w:rPr>
          <w:lang w:val="ru-RU"/>
        </w:rPr>
        <w:t>ГЛАВА 3</w:t>
      </w:r>
      <w:r>
        <w:rPr>
          <w:lang w:val="ru-RU"/>
        </w:rPr>
        <w:br/>
        <w:t>ПОРЯДОК ПРЕДОСТАВЛЕНИЯ СПЕЦИАЛЬНЫХ ЖИЛЫХ ПОМЕЩЕНИЙ В СТАЦИОНАРНЫХ УЧРЕЖДЕНИЯХ</w:t>
      </w:r>
    </w:p>
    <w:p w14:paraId="44A9E32F" w14:textId="4B3F288F" w:rsidR="0076229F" w:rsidRDefault="0076229F">
      <w:pPr>
        <w:pStyle w:val="point"/>
        <w:divId w:val="364019409"/>
        <w:rPr>
          <w:lang w:val="ru-RU"/>
        </w:rPr>
      </w:pPr>
      <w:bookmarkStart w:id="55" w:name="a106"/>
      <w:bookmarkEnd w:id="55"/>
      <w:r>
        <w:rPr>
          <w:lang w:val="ru-RU"/>
        </w:rPr>
        <w:t>15. Для предоставления специального жилого помещения в стационарных учреждениях гражданин, определяемый в стационарное учреждение, или его опекун, попечитель, законный представитель, уполномоченное должностное лицо органа опеки и попечительства (далее – заявитель) представляют в органы по труду, занятости и социальной защите по месту жительства гражданина заявление по</w:t>
      </w:r>
      <w:r>
        <w:rPr>
          <w:lang w:val="ru-RU"/>
        </w:rPr>
        <w:t> </w:t>
      </w:r>
      <w:hyperlink r:id="rId46" w:anchor="a5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установленной Министерством труда и социальной защиты (далее – заявление), и</w:t>
      </w:r>
      <w:r>
        <w:rPr>
          <w:lang w:val="ru-RU"/>
        </w:rPr>
        <w:t> </w:t>
      </w:r>
      <w:hyperlink r:id="rId47" w:anchor="a2" w:tooltip="+" w:history="1">
        <w:r>
          <w:rPr>
            <w:rStyle w:val="a3"/>
            <w:lang w:val="ru-RU"/>
          </w:rPr>
          <w:t>заключение</w:t>
        </w:r>
      </w:hyperlink>
      <w:r>
        <w:rPr>
          <w:lang w:val="ru-RU"/>
        </w:rPr>
        <w:t xml:space="preserve"> врачебно-консультационной комиссии (далее – заключение ВКК).</w:t>
      </w:r>
    </w:p>
    <w:p w14:paraId="447D6A86" w14:textId="09E6DDD4" w:rsidR="0076229F" w:rsidRDefault="0076229F">
      <w:pPr>
        <w:pStyle w:val="newncpi"/>
        <w:divId w:val="364019409"/>
        <w:rPr>
          <w:lang w:val="ru-RU"/>
        </w:rPr>
      </w:pPr>
      <w:hyperlink r:id="rId48" w:anchor="a2" w:tooltip="+" w:history="1">
        <w:r>
          <w:rPr>
            <w:rStyle w:val="a3"/>
            <w:lang w:val="ru-RU"/>
          </w:rPr>
          <w:t>Заключение</w:t>
        </w:r>
      </w:hyperlink>
      <w:r>
        <w:rPr>
          <w:lang w:val="ru-RU"/>
        </w:rPr>
        <w:t xml:space="preserve"> ВКК не предоставляется гражданами, желающими заключить в установленном порядке договор пожизненного содержания с иждивением за счет средств местных бюджетов с местным исполнительным и распорядительным органом, а также в случае предоставления специальных жилых помещений детям-инвалидам в домах-интернатах для детей-инвалидов, за исключением детей-инвалидов, нуждающихся в социальной реабилитации, абилитации.</w:t>
      </w:r>
    </w:p>
    <w:p w14:paraId="1A6C7877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Граждане, освобождаемые от отбывания наказания, которые до осуждения не имели регистрации по месту жительства или не могут быть зарегистрированы по прежнему месту жительства, при наличии оснований для проживания в доме-интернате общего типа подают заявление в органы по труду, занятости и социальной защите по месту нахождения учреждения уголовно-исполнительной системы.</w:t>
      </w:r>
    </w:p>
    <w:p w14:paraId="4E562247" w14:textId="77777777" w:rsidR="0076229F" w:rsidRDefault="0076229F">
      <w:pPr>
        <w:pStyle w:val="point"/>
        <w:divId w:val="364019409"/>
        <w:rPr>
          <w:lang w:val="ru-RU"/>
        </w:rPr>
      </w:pPr>
      <w:bookmarkStart w:id="56" w:name="a7"/>
      <w:bookmarkEnd w:id="56"/>
      <w:r>
        <w:rPr>
          <w:lang w:val="ru-RU"/>
        </w:rPr>
        <w:t>16. Для предоставления специального жилого помещения в доме-интернате общего типа, доме-интернате повышенной комфортности для постоянного или временного, за исключением краткосрочного, проживания, специальном доме гражданин представляет в органы по труду, занятости и социальной защите дополнительно следующие документы:</w:t>
      </w:r>
    </w:p>
    <w:p w14:paraId="596DEEB5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документ, удостоверяющий личность;</w:t>
      </w:r>
    </w:p>
    <w:p w14:paraId="696B8BB0" w14:textId="6C290770" w:rsidR="0076229F" w:rsidRDefault="0076229F">
      <w:pPr>
        <w:pStyle w:val="newncpi"/>
        <w:divId w:val="364019409"/>
        <w:rPr>
          <w:lang w:val="ru-RU"/>
        </w:rPr>
      </w:pPr>
      <w:hyperlink r:id="rId49" w:anchor="a7" w:tooltip="+" w:history="1">
        <w:r>
          <w:rPr>
            <w:rStyle w:val="a3"/>
            <w:lang w:val="ru-RU"/>
          </w:rPr>
          <w:t>выписку</w:t>
        </w:r>
      </w:hyperlink>
      <w:r>
        <w:rPr>
          <w:lang w:val="ru-RU"/>
        </w:rPr>
        <w:t xml:space="preserve"> из медицинских документов;</w:t>
      </w:r>
    </w:p>
    <w:p w14:paraId="5DDADB64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документы, подтверждающие право на льготы</w:t>
      </w:r>
      <w:hyperlink w:anchor="a110" w:tooltip="+" w:history="1">
        <w:r>
          <w:rPr>
            <w:rStyle w:val="a3"/>
            <w:lang w:val="ru-RU"/>
          </w:rPr>
          <w:t>*</w:t>
        </w:r>
      </w:hyperlink>
      <w:r>
        <w:rPr>
          <w:lang w:val="ru-RU"/>
        </w:rPr>
        <w:t>;</w:t>
      </w:r>
    </w:p>
    <w:p w14:paraId="301F8038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две фотографии 30 х 40 м</w:t>
      </w:r>
      <w:r>
        <w:rPr>
          <w:lang w:val="ru-RU"/>
        </w:rPr>
        <w:t>м</w:t>
      </w:r>
      <w:r>
        <w:rPr>
          <w:lang w:val="ru-RU"/>
        </w:rPr>
        <w:t>;</w:t>
      </w:r>
    </w:p>
    <w:p w14:paraId="4386A59B" w14:textId="42741CF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индивидуальную</w:t>
      </w:r>
      <w:r>
        <w:rPr>
          <w:lang w:val="ru-RU"/>
        </w:rPr>
        <w:t xml:space="preserve"> </w:t>
      </w:r>
      <w:hyperlink r:id="rId50" w:anchor="a6" w:tooltip="+" w:history="1">
        <w:r>
          <w:rPr>
            <w:rStyle w:val="a3"/>
            <w:lang w:val="ru-RU"/>
          </w:rPr>
          <w:t>программу</w:t>
        </w:r>
      </w:hyperlink>
      <w:r>
        <w:rPr>
          <w:lang w:val="ru-RU"/>
        </w:rPr>
        <w:t xml:space="preserve"> реабилитации, абилитации инвалида (при ее наличии).</w:t>
      </w:r>
    </w:p>
    <w:p w14:paraId="1F8C0D2B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Органы по труду, занятости и социальной защите:</w:t>
      </w:r>
    </w:p>
    <w:p w14:paraId="5AE1E6A3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запрашивают сведения о месте жительства и составе семьи;</w:t>
      </w:r>
    </w:p>
    <w:p w14:paraId="2759E803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запрашивают сведения из дома-интерната для детей-инвалидов, дома-интерната общего типа, психоневрологического дома-интерната, содержащие информацию о времени нахождения в нем гражданина, в отношении граждан, определяемых в специальный дом;</w:t>
      </w:r>
    </w:p>
    <w:p w14:paraId="3F268B0A" w14:textId="6CC8F37A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запрашивают</w:t>
      </w:r>
      <w:r>
        <w:rPr>
          <w:lang w:val="ru-RU"/>
        </w:rPr>
        <w:t xml:space="preserve"> </w:t>
      </w:r>
      <w:hyperlink r:id="rId51" w:anchor="a52" w:tooltip="+" w:history="1">
        <w:r>
          <w:rPr>
            <w:rStyle w:val="a3"/>
            <w:lang w:val="ru-RU"/>
          </w:rPr>
          <w:t>справку</w:t>
        </w:r>
      </w:hyperlink>
      <w:r>
        <w:rPr>
          <w:lang w:val="ru-RU"/>
        </w:rPr>
        <w:t xml:space="preserve"> о находящихся в собственности гражданина жилых помещениях в соответствующем населенном пункте (при представлении документа, подтверждающего внесение платы за выдачу такой справки)</w:t>
      </w:r>
      <w:hyperlink w:anchor="a110" w:tooltip="+" w:history="1">
        <w:r>
          <w:rPr>
            <w:rStyle w:val="a3"/>
            <w:lang w:val="ru-RU"/>
          </w:rPr>
          <w:t>*</w:t>
        </w:r>
      </w:hyperlink>
      <w:r>
        <w:rPr>
          <w:lang w:val="ru-RU"/>
        </w:rPr>
        <w:t>;</w:t>
      </w:r>
    </w:p>
    <w:p w14:paraId="44B0D134" w14:textId="315EAD7C" w:rsidR="0076229F" w:rsidRDefault="0076229F">
      <w:pPr>
        <w:pStyle w:val="newncpi"/>
        <w:divId w:val="364019409"/>
        <w:rPr>
          <w:lang w:val="ru-RU"/>
        </w:rPr>
      </w:pPr>
      <w:bookmarkStart w:id="57" w:name="a99"/>
      <w:bookmarkEnd w:id="57"/>
      <w:r>
        <w:rPr>
          <w:lang w:val="ru-RU"/>
        </w:rPr>
        <w:t>запрашивают (оформляют)</w:t>
      </w:r>
      <w:r>
        <w:rPr>
          <w:lang w:val="ru-RU"/>
        </w:rPr>
        <w:t xml:space="preserve"> </w:t>
      </w:r>
      <w:hyperlink r:id="rId52" w:anchor="a75" w:tooltip="+" w:history="1">
        <w:r>
          <w:rPr>
            <w:rStyle w:val="a3"/>
            <w:lang w:val="ru-RU"/>
          </w:rPr>
          <w:t>справку</w:t>
        </w:r>
      </w:hyperlink>
      <w:r>
        <w:rPr>
          <w:lang w:val="ru-RU"/>
        </w:rPr>
        <w:t xml:space="preserve"> о размере пенсии, копию</w:t>
      </w:r>
      <w:r>
        <w:rPr>
          <w:lang w:val="ru-RU"/>
        </w:rPr>
        <w:t xml:space="preserve"> </w:t>
      </w:r>
      <w:hyperlink r:id="rId53" w:anchor="a51" w:tooltip="+" w:history="1">
        <w:r>
          <w:rPr>
            <w:rStyle w:val="a3"/>
            <w:lang w:val="ru-RU"/>
          </w:rPr>
          <w:t>заключения</w:t>
        </w:r>
      </w:hyperlink>
      <w:r>
        <w:rPr>
          <w:lang w:val="ru-RU"/>
        </w:rPr>
        <w:t xml:space="preserve"> медико-реабилитационной экспертной комиссии об инвалидности (далее – заключение МРЭК),</w:t>
      </w:r>
      <w:r>
        <w:rPr>
          <w:lang w:val="ru-RU"/>
        </w:rPr>
        <w:t xml:space="preserve"> </w:t>
      </w:r>
      <w:hyperlink r:id="rId54" w:anchor="a4" w:tooltip="+" w:history="1">
        <w:r>
          <w:rPr>
            <w:rStyle w:val="a3"/>
            <w:lang w:val="ru-RU"/>
          </w:rPr>
          <w:t>акт</w:t>
        </w:r>
      </w:hyperlink>
      <w:r>
        <w:rPr>
          <w:lang w:val="ru-RU"/>
        </w:rPr>
        <w:t xml:space="preserve"> обследования материально-бытовых условий проживания по форме, установленной Министерством труда и социальной защиты;</w:t>
      </w:r>
    </w:p>
    <w:p w14:paraId="4E56982C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запрашивают с письменного согласия гражданина сведения из единого государственного банка данных о правонарушениях об отсутствии (наличии) уголовного преследования (судимости), административных правонарушений на территории Республики Беларусь.</w:t>
      </w:r>
    </w:p>
    <w:p w14:paraId="6B18B97B" w14:textId="77777777" w:rsidR="0076229F" w:rsidRDefault="0076229F">
      <w:pPr>
        <w:pStyle w:val="snoskiline"/>
        <w:divId w:val="364019409"/>
        <w:rPr>
          <w:lang w:val="ru-RU"/>
        </w:rPr>
      </w:pPr>
      <w:r>
        <w:rPr>
          <w:lang w:val="ru-RU"/>
        </w:rPr>
        <w:t>______________________________</w:t>
      </w:r>
    </w:p>
    <w:p w14:paraId="2E909A4C" w14:textId="77777777" w:rsidR="0076229F" w:rsidRDefault="0076229F">
      <w:pPr>
        <w:pStyle w:val="snoski"/>
        <w:spacing w:before="160" w:after="240"/>
        <w:ind w:firstLine="567"/>
        <w:divId w:val="364019409"/>
        <w:rPr>
          <w:lang w:val="ru-RU"/>
        </w:rPr>
      </w:pPr>
      <w:bookmarkStart w:id="58" w:name="a110"/>
      <w:bookmarkEnd w:id="58"/>
      <w:r>
        <w:rPr>
          <w:lang w:val="ru-RU"/>
        </w:rPr>
        <w:t>* Документы не представляются (не запрашиваются) в случае предоставления специального жилого помещения в доме-интернате повышенной комфортности.</w:t>
      </w:r>
    </w:p>
    <w:p w14:paraId="7C7C1DC3" w14:textId="77777777" w:rsidR="0076229F" w:rsidRDefault="0076229F">
      <w:pPr>
        <w:pStyle w:val="point"/>
        <w:divId w:val="364019409"/>
        <w:rPr>
          <w:lang w:val="ru-RU"/>
        </w:rPr>
      </w:pPr>
      <w:bookmarkStart w:id="59" w:name="a50"/>
      <w:bookmarkEnd w:id="59"/>
      <w:r>
        <w:rPr>
          <w:lang w:val="ru-RU"/>
        </w:rPr>
        <w:t>16</w:t>
      </w:r>
      <w:r>
        <w:rPr>
          <w:vertAlign w:val="superscript"/>
          <w:lang w:val="ru-RU"/>
        </w:rPr>
        <w:t>1</w:t>
      </w:r>
      <w:r>
        <w:rPr>
          <w:lang w:val="ru-RU"/>
        </w:rPr>
        <w:t>. Для предоставления специального жилого помещения в доме-интернате общего типа или доме-интернате повышенной комфортности для краткосрочного проживания, а также для прохождения курса социальной реабилитации, абилитации в доме-интернате общего типа гражданин представляет в органы по труду, занятости и социальной защите дополнительно следующие документы:</w:t>
      </w:r>
    </w:p>
    <w:p w14:paraId="408EBEF8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документ, удостоверяющий личность;</w:t>
      </w:r>
    </w:p>
    <w:p w14:paraId="3F41171F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документы, подтверждающие право на льготы;</w:t>
      </w:r>
    </w:p>
    <w:p w14:paraId="3F20D0BC" w14:textId="1EC98B46" w:rsidR="0076229F" w:rsidRDefault="0076229F">
      <w:pPr>
        <w:pStyle w:val="newncpi"/>
        <w:divId w:val="364019409"/>
        <w:rPr>
          <w:lang w:val="ru-RU"/>
        </w:rPr>
      </w:pPr>
      <w:hyperlink r:id="rId55" w:anchor="a7" w:tooltip="+" w:history="1">
        <w:r>
          <w:rPr>
            <w:rStyle w:val="a3"/>
            <w:lang w:val="ru-RU"/>
          </w:rPr>
          <w:t>выписку</w:t>
        </w:r>
      </w:hyperlink>
      <w:r>
        <w:rPr>
          <w:lang w:val="ru-RU"/>
        </w:rPr>
        <w:t xml:space="preserve"> из медицинских документо</w:t>
      </w:r>
      <w:r>
        <w:rPr>
          <w:lang w:val="ru-RU"/>
        </w:rPr>
        <w:t>в</w:t>
      </w:r>
      <w:r>
        <w:rPr>
          <w:lang w:val="ru-RU"/>
        </w:rPr>
        <w:t>;</w:t>
      </w:r>
    </w:p>
    <w:p w14:paraId="68F49948" w14:textId="6F0ECB46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индивидуальную</w:t>
      </w:r>
      <w:r>
        <w:rPr>
          <w:lang w:val="ru-RU"/>
        </w:rPr>
        <w:t xml:space="preserve"> </w:t>
      </w:r>
      <w:hyperlink r:id="rId56" w:anchor="a6" w:tooltip="+" w:history="1">
        <w:r>
          <w:rPr>
            <w:rStyle w:val="a3"/>
            <w:lang w:val="ru-RU"/>
          </w:rPr>
          <w:t>программу</w:t>
        </w:r>
      </w:hyperlink>
      <w:r>
        <w:rPr>
          <w:lang w:val="ru-RU"/>
        </w:rPr>
        <w:t xml:space="preserve"> реабилитации, абилитации инвалида (для прохождения курса социальной реабилитации, абилитации).</w:t>
      </w:r>
    </w:p>
    <w:p w14:paraId="0AA948F5" w14:textId="77777777" w:rsidR="0076229F" w:rsidRDefault="0076229F">
      <w:pPr>
        <w:pStyle w:val="point"/>
        <w:divId w:val="364019409"/>
        <w:rPr>
          <w:lang w:val="ru-RU"/>
        </w:rPr>
      </w:pPr>
      <w:bookmarkStart w:id="60" w:name="a102"/>
      <w:bookmarkEnd w:id="60"/>
      <w:r>
        <w:rPr>
          <w:lang w:val="ru-RU"/>
        </w:rPr>
        <w:t>17. Для предоставления специального жилого помещения в психоневрологических домах-интернатах, психоневрологических домах-интернатах повышенной комфортности для постоянного проживания законный представитель или уполномоченное должностное лицо органа опеки и попечительства дополнительно представляет следующие документы:</w:t>
      </w:r>
    </w:p>
    <w:p w14:paraId="1B60A4C4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документ, подтверждающий полномочия законного представителя или уполномоченного должностного лица органа опеки и попечительства;</w:t>
      </w:r>
    </w:p>
    <w:p w14:paraId="659DAACC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документ, удостоверяющий личность подопечного;</w:t>
      </w:r>
    </w:p>
    <w:p w14:paraId="6CAE4BC4" w14:textId="296A8F55" w:rsidR="0076229F" w:rsidRDefault="0076229F">
      <w:pPr>
        <w:pStyle w:val="newncpi"/>
        <w:divId w:val="364019409"/>
        <w:rPr>
          <w:lang w:val="ru-RU"/>
        </w:rPr>
      </w:pPr>
      <w:hyperlink r:id="rId57" w:anchor="a7" w:tooltip="+" w:history="1">
        <w:r>
          <w:rPr>
            <w:rStyle w:val="a3"/>
            <w:lang w:val="ru-RU"/>
          </w:rPr>
          <w:t>выписку</w:t>
        </w:r>
      </w:hyperlink>
      <w:r>
        <w:rPr>
          <w:lang w:val="ru-RU"/>
        </w:rPr>
        <w:t xml:space="preserve"> из медицинских документов;</w:t>
      </w:r>
    </w:p>
    <w:p w14:paraId="759DA179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две фотографии 30 х 40 мм;</w:t>
      </w:r>
    </w:p>
    <w:p w14:paraId="3B48A827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решение суда о признании недееспособным гражданина, определяемого в психоневрологический дом-интернат, психоневрологический дом-интернат повышенной комфортности;</w:t>
      </w:r>
    </w:p>
    <w:p w14:paraId="6D67AA1F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документы, подтверждающие право на льготы</w:t>
      </w:r>
      <w:hyperlink w:anchor="a111" w:tooltip="+" w:history="1">
        <w:r>
          <w:rPr>
            <w:rStyle w:val="a3"/>
            <w:lang w:val="ru-RU"/>
          </w:rPr>
          <w:t>*</w:t>
        </w:r>
      </w:hyperlink>
      <w:r>
        <w:rPr>
          <w:lang w:val="ru-RU"/>
        </w:rPr>
        <w:t>;</w:t>
      </w:r>
    </w:p>
    <w:p w14:paraId="3CF64BD1" w14:textId="0099AE90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индивидуальную</w:t>
      </w:r>
      <w:r>
        <w:rPr>
          <w:lang w:val="ru-RU"/>
        </w:rPr>
        <w:t xml:space="preserve"> </w:t>
      </w:r>
      <w:hyperlink r:id="rId58" w:anchor="a6" w:tooltip="+" w:history="1">
        <w:r>
          <w:rPr>
            <w:rStyle w:val="a3"/>
            <w:lang w:val="ru-RU"/>
          </w:rPr>
          <w:t>программу</w:t>
        </w:r>
      </w:hyperlink>
      <w:r>
        <w:rPr>
          <w:lang w:val="ru-RU"/>
        </w:rPr>
        <w:t xml:space="preserve"> реабилитации, абилитации инвалида (при ее наличии).</w:t>
      </w:r>
    </w:p>
    <w:p w14:paraId="4FC761C6" w14:textId="275CBC19" w:rsidR="0076229F" w:rsidRDefault="0076229F">
      <w:pPr>
        <w:pStyle w:val="newncpi"/>
        <w:divId w:val="364019409"/>
        <w:rPr>
          <w:lang w:val="ru-RU"/>
        </w:rPr>
      </w:pPr>
      <w:bookmarkStart w:id="61" w:name="a100"/>
      <w:bookmarkEnd w:id="61"/>
      <w:r>
        <w:rPr>
          <w:lang w:val="ru-RU"/>
        </w:rPr>
        <w:t>Органы по труду, занятости и социальной защите запрашивают</w:t>
      </w:r>
      <w:r>
        <w:rPr>
          <w:lang w:val="ru-RU"/>
        </w:rPr>
        <w:t xml:space="preserve"> </w:t>
      </w:r>
      <w:hyperlink r:id="rId59" w:anchor="a14" w:tooltip="+" w:history="1">
        <w:r>
          <w:rPr>
            <w:rStyle w:val="a3"/>
            <w:lang w:val="ru-RU"/>
          </w:rPr>
          <w:t>справку</w:t>
        </w:r>
      </w:hyperlink>
      <w:r>
        <w:rPr>
          <w:lang w:val="ru-RU"/>
        </w:rPr>
        <w:t xml:space="preserve"> о месте жительства и составе семьи, оформляют (запрашивают)</w:t>
      </w:r>
      <w:r>
        <w:rPr>
          <w:lang w:val="ru-RU"/>
        </w:rPr>
        <w:t xml:space="preserve"> </w:t>
      </w:r>
      <w:hyperlink r:id="rId60" w:anchor="a75" w:tooltip="+" w:history="1">
        <w:r>
          <w:rPr>
            <w:rStyle w:val="a3"/>
            <w:lang w:val="ru-RU"/>
          </w:rPr>
          <w:t>справку</w:t>
        </w:r>
      </w:hyperlink>
      <w:r>
        <w:rPr>
          <w:lang w:val="ru-RU"/>
        </w:rPr>
        <w:t xml:space="preserve"> о размере пенсии, копию</w:t>
      </w:r>
      <w:r>
        <w:rPr>
          <w:lang w:val="ru-RU"/>
        </w:rPr>
        <w:t xml:space="preserve"> </w:t>
      </w:r>
      <w:hyperlink r:id="rId61" w:anchor="a51" w:tooltip="+" w:history="1">
        <w:r>
          <w:rPr>
            <w:rStyle w:val="a3"/>
            <w:lang w:val="ru-RU"/>
          </w:rPr>
          <w:t>заключения</w:t>
        </w:r>
      </w:hyperlink>
      <w:r>
        <w:rPr>
          <w:lang w:val="ru-RU"/>
        </w:rPr>
        <w:t xml:space="preserve"> МРЭК,</w:t>
      </w:r>
      <w:r>
        <w:rPr>
          <w:lang w:val="ru-RU"/>
        </w:rPr>
        <w:t xml:space="preserve"> </w:t>
      </w:r>
      <w:hyperlink r:id="rId62" w:anchor="a4" w:tooltip="+" w:history="1">
        <w:r>
          <w:rPr>
            <w:rStyle w:val="a3"/>
            <w:lang w:val="ru-RU"/>
          </w:rPr>
          <w:t>акт</w:t>
        </w:r>
      </w:hyperlink>
      <w:r>
        <w:rPr>
          <w:lang w:val="ru-RU"/>
        </w:rPr>
        <w:t xml:space="preserve"> обследования материально-бытовых условий проживания по форме, установленной Министерством труда и социальной защиты, копию описи имущества, принадлежащего лицу, нуждающемуся в защите имущественных прав, и решения о назначении опекуна над имуществом (при его наличии).</w:t>
      </w:r>
    </w:p>
    <w:p w14:paraId="2EFEC265" w14:textId="77777777" w:rsidR="0076229F" w:rsidRDefault="0076229F">
      <w:pPr>
        <w:pStyle w:val="snoskiline"/>
        <w:divId w:val="364019409"/>
        <w:rPr>
          <w:lang w:val="ru-RU"/>
        </w:rPr>
      </w:pPr>
      <w:r>
        <w:rPr>
          <w:lang w:val="ru-RU"/>
        </w:rPr>
        <w:t>______________________________</w:t>
      </w:r>
    </w:p>
    <w:p w14:paraId="7E7471E2" w14:textId="77777777" w:rsidR="0076229F" w:rsidRDefault="0076229F">
      <w:pPr>
        <w:pStyle w:val="snoski"/>
        <w:spacing w:before="160" w:after="240"/>
        <w:ind w:firstLine="567"/>
        <w:divId w:val="364019409"/>
        <w:rPr>
          <w:lang w:val="ru-RU"/>
        </w:rPr>
      </w:pPr>
      <w:bookmarkStart w:id="62" w:name="a111"/>
      <w:bookmarkEnd w:id="62"/>
      <w:r>
        <w:rPr>
          <w:lang w:val="ru-RU"/>
        </w:rPr>
        <w:t>* Документы не представляются (не запрашиваются) в случае предоставления специального жилого помещения в психоневрологическом доме-интернате повышенной комфортности.</w:t>
      </w:r>
    </w:p>
    <w:p w14:paraId="5441D918" w14:textId="77777777" w:rsidR="0076229F" w:rsidRDefault="0076229F">
      <w:pPr>
        <w:pStyle w:val="point"/>
        <w:divId w:val="364019409"/>
        <w:rPr>
          <w:lang w:val="ru-RU"/>
        </w:rPr>
      </w:pPr>
      <w:bookmarkStart w:id="63" w:name="a60"/>
      <w:bookmarkEnd w:id="63"/>
      <w:r>
        <w:rPr>
          <w:lang w:val="ru-RU"/>
        </w:rPr>
        <w:t>17</w:t>
      </w:r>
      <w:r>
        <w:rPr>
          <w:vertAlign w:val="superscript"/>
          <w:lang w:val="ru-RU"/>
        </w:rPr>
        <w:t>1</w:t>
      </w:r>
      <w:r>
        <w:rPr>
          <w:lang w:val="ru-RU"/>
        </w:rPr>
        <w:t>. Для предоставления специального жилого помещения в психоневрологических домах-интернатах, психоневрологических домах-интернатах повышенной комфортности для временного, в том числе краткосрочного, проживания, а также для прохождения курса социальной реабилитации, абилитации в психоневрологических домах-интернатах гражданин или его законный представитель представляет в органы по труду, занятости и социальной защите дополнительно следующие документы:</w:t>
      </w:r>
    </w:p>
    <w:p w14:paraId="7D32606E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документ, удостоверяющий личность;</w:t>
      </w:r>
    </w:p>
    <w:p w14:paraId="10AA5FB0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документ, подтверждающий полномочия законного представителя;</w:t>
      </w:r>
    </w:p>
    <w:p w14:paraId="7325A300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документы, подтверждающие право на льготы;</w:t>
      </w:r>
    </w:p>
    <w:p w14:paraId="05EB1C75" w14:textId="7E2F6621" w:rsidR="0076229F" w:rsidRDefault="0076229F">
      <w:pPr>
        <w:pStyle w:val="newncpi"/>
        <w:divId w:val="364019409"/>
        <w:rPr>
          <w:lang w:val="ru-RU"/>
        </w:rPr>
      </w:pPr>
      <w:hyperlink r:id="rId63" w:anchor="a7" w:tooltip="+" w:history="1">
        <w:r>
          <w:rPr>
            <w:rStyle w:val="a3"/>
            <w:lang w:val="ru-RU"/>
          </w:rPr>
          <w:t>выписку</w:t>
        </w:r>
      </w:hyperlink>
      <w:r>
        <w:rPr>
          <w:lang w:val="ru-RU"/>
        </w:rPr>
        <w:t xml:space="preserve"> из медицинских документо</w:t>
      </w:r>
      <w:r>
        <w:rPr>
          <w:lang w:val="ru-RU"/>
        </w:rPr>
        <w:t>в</w:t>
      </w:r>
      <w:r>
        <w:rPr>
          <w:lang w:val="ru-RU"/>
        </w:rPr>
        <w:t>;</w:t>
      </w:r>
    </w:p>
    <w:p w14:paraId="27AF65E2" w14:textId="5EA9132C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индивидуальную</w:t>
      </w:r>
      <w:r>
        <w:rPr>
          <w:lang w:val="ru-RU"/>
        </w:rPr>
        <w:t xml:space="preserve"> </w:t>
      </w:r>
      <w:hyperlink r:id="rId64" w:anchor="a6" w:tooltip="+" w:history="1">
        <w:r>
          <w:rPr>
            <w:rStyle w:val="a3"/>
            <w:lang w:val="ru-RU"/>
          </w:rPr>
          <w:t>программу</w:t>
        </w:r>
      </w:hyperlink>
      <w:r>
        <w:rPr>
          <w:lang w:val="ru-RU"/>
        </w:rPr>
        <w:t xml:space="preserve"> реабилитации, абилитации инвалида (для прохождения курса социальной реабилитации, абилитации, а для временного, в том числе краткосрочного, проживания – при ее наличии).</w:t>
      </w:r>
    </w:p>
    <w:p w14:paraId="0EE45D7B" w14:textId="2D6EBAB1" w:rsidR="0076229F" w:rsidRDefault="0076229F">
      <w:pPr>
        <w:pStyle w:val="newncpi"/>
        <w:divId w:val="364019409"/>
        <w:rPr>
          <w:lang w:val="ru-RU"/>
        </w:rPr>
      </w:pPr>
      <w:bookmarkStart w:id="64" w:name="a112"/>
      <w:bookmarkEnd w:id="64"/>
      <w:r>
        <w:rPr>
          <w:lang w:val="ru-RU"/>
        </w:rPr>
        <w:t>Органы по труду, занятости и социальной защите оформляют (запрашивают)</w:t>
      </w:r>
      <w:r>
        <w:rPr>
          <w:lang w:val="ru-RU"/>
        </w:rPr>
        <w:t xml:space="preserve"> </w:t>
      </w:r>
      <w:hyperlink r:id="rId65" w:anchor="a75" w:tooltip="+" w:history="1">
        <w:r>
          <w:rPr>
            <w:rStyle w:val="a3"/>
            <w:lang w:val="ru-RU"/>
          </w:rPr>
          <w:t>справку</w:t>
        </w:r>
      </w:hyperlink>
      <w:r>
        <w:rPr>
          <w:lang w:val="ru-RU"/>
        </w:rPr>
        <w:t xml:space="preserve"> о размере пенсии.</w:t>
      </w:r>
    </w:p>
    <w:p w14:paraId="69E2EB02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18. Для предоставления специального жилого помещения в домах-интернатах для детей-инвалидов для постоянного или временного, за исключением краткосрочного, проживания (далее, если не установлено иное, – специальное жилое помещение в домах-интернатах для детей-инвалидов) родители (или один из них, если семья неполная) или законный представитель представляют дополнительно следующие документы:</w:t>
      </w:r>
    </w:p>
    <w:p w14:paraId="415E95D3" w14:textId="56E4A04B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документ, удостоверяющий личность, или</w:t>
      </w:r>
      <w:r>
        <w:rPr>
          <w:lang w:val="ru-RU"/>
        </w:rPr>
        <w:t xml:space="preserve"> </w:t>
      </w:r>
      <w:hyperlink r:id="rId66" w:anchor="a7" w:tooltip="+" w:history="1">
        <w:r>
          <w:rPr>
            <w:rStyle w:val="a3"/>
            <w:lang w:val="ru-RU"/>
          </w:rPr>
          <w:t>свидетельство</w:t>
        </w:r>
      </w:hyperlink>
      <w:r>
        <w:rPr>
          <w:lang w:val="ru-RU"/>
        </w:rPr>
        <w:t xml:space="preserve"> о рождении ребенка;</w:t>
      </w:r>
    </w:p>
    <w:p w14:paraId="64A6A148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документ, подтверждающий полномочия законного представителя;</w:t>
      </w:r>
    </w:p>
    <w:p w14:paraId="67863AFE" w14:textId="609E20E8" w:rsidR="0076229F" w:rsidRDefault="0076229F">
      <w:pPr>
        <w:pStyle w:val="newncpi"/>
        <w:divId w:val="364019409"/>
        <w:rPr>
          <w:lang w:val="ru-RU"/>
        </w:rPr>
      </w:pPr>
      <w:hyperlink r:id="rId67" w:anchor="a47" w:tooltip="+" w:history="1">
        <w:r>
          <w:rPr>
            <w:rStyle w:val="a3"/>
            <w:lang w:val="ru-RU"/>
          </w:rPr>
          <w:t>удостоверение</w:t>
        </w:r>
      </w:hyperlink>
      <w:r>
        <w:rPr>
          <w:lang w:val="ru-RU"/>
        </w:rPr>
        <w:t xml:space="preserve"> инвалида;</w:t>
      </w:r>
    </w:p>
    <w:p w14:paraId="23921B6F" w14:textId="23FF1DEE" w:rsidR="0076229F" w:rsidRDefault="0076229F">
      <w:pPr>
        <w:pStyle w:val="newncpi"/>
        <w:divId w:val="364019409"/>
        <w:rPr>
          <w:lang w:val="ru-RU"/>
        </w:rPr>
      </w:pPr>
      <w:hyperlink r:id="rId68" w:anchor="a7" w:tooltip="+" w:history="1">
        <w:r>
          <w:rPr>
            <w:rStyle w:val="a3"/>
            <w:lang w:val="ru-RU"/>
          </w:rPr>
          <w:t>выписку</w:t>
        </w:r>
      </w:hyperlink>
      <w:r>
        <w:rPr>
          <w:lang w:val="ru-RU"/>
        </w:rPr>
        <w:t xml:space="preserve"> из медицинских документов;</w:t>
      </w:r>
    </w:p>
    <w:p w14:paraId="37334026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заключение государственного центра коррекционно-развивающего обучения и реабилитации о типе дома-интерната и программе обучения;</w:t>
      </w:r>
    </w:p>
    <w:p w14:paraId="4430CEF1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две фотографии 30 x 40 мм;</w:t>
      </w:r>
    </w:p>
    <w:p w14:paraId="1F7FC4ED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документы, подтверждающие статус ребенка-сироты и ребенка, оставшегося без попечения родителей;</w:t>
      </w:r>
    </w:p>
    <w:p w14:paraId="03B2759E" w14:textId="5D490736" w:rsidR="0076229F" w:rsidRDefault="0076229F">
      <w:pPr>
        <w:pStyle w:val="newncpi"/>
        <w:divId w:val="364019409"/>
        <w:rPr>
          <w:lang w:val="ru-RU"/>
        </w:rPr>
      </w:pPr>
      <w:hyperlink r:id="rId69" w:anchor="a2" w:tooltip="+" w:history="1">
        <w:r>
          <w:rPr>
            <w:rStyle w:val="a3"/>
            <w:lang w:val="ru-RU"/>
          </w:rPr>
          <w:t>заключение</w:t>
        </w:r>
      </w:hyperlink>
      <w:r>
        <w:rPr>
          <w:lang w:val="ru-RU"/>
        </w:rPr>
        <w:t xml:space="preserve"> ВКК о наличии у родителей (родителя) заболевания, препятствующего выполнению родительских обязанностей (в случае отобрания у них детей по решению комиссии по делам несовершеннолетних, на основании решения суда без лишения родительских прав, лишения их родительских прав);</w:t>
      </w:r>
    </w:p>
    <w:p w14:paraId="7056E6BE" w14:textId="6129654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индивидуальную</w:t>
      </w:r>
      <w:r>
        <w:rPr>
          <w:lang w:val="ru-RU"/>
        </w:rPr>
        <w:t xml:space="preserve"> </w:t>
      </w:r>
      <w:hyperlink r:id="rId70" w:anchor="a7" w:tooltip="+" w:history="1">
        <w:r>
          <w:rPr>
            <w:rStyle w:val="a3"/>
            <w:lang w:val="ru-RU"/>
          </w:rPr>
          <w:t>программу</w:t>
        </w:r>
      </w:hyperlink>
      <w:r>
        <w:rPr>
          <w:lang w:val="ru-RU"/>
        </w:rPr>
        <w:t xml:space="preserve"> </w:t>
      </w:r>
      <w:r>
        <w:rPr>
          <w:lang w:val="ru-RU"/>
        </w:rPr>
        <w:t>реабилитации, абилитации ребенка-инвалида (при ее наличии).</w:t>
      </w:r>
    </w:p>
    <w:p w14:paraId="50DEF7A4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Органы по труду, занятости и социальной защите:</w:t>
      </w:r>
    </w:p>
    <w:p w14:paraId="14CF28B8" w14:textId="5E138CA6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запрашивают</w:t>
      </w:r>
      <w:r>
        <w:rPr>
          <w:lang w:val="ru-RU"/>
        </w:rPr>
        <w:t xml:space="preserve"> </w:t>
      </w:r>
      <w:hyperlink r:id="rId71" w:anchor="a14" w:tooltip="+" w:history="1">
        <w:r>
          <w:rPr>
            <w:rStyle w:val="a3"/>
            <w:lang w:val="ru-RU"/>
          </w:rPr>
          <w:t>справку</w:t>
        </w:r>
      </w:hyperlink>
      <w:r>
        <w:rPr>
          <w:lang w:val="ru-RU"/>
        </w:rPr>
        <w:t xml:space="preserve"> о месте жительства и составе семьи;</w:t>
      </w:r>
    </w:p>
    <w:p w14:paraId="6A59E206" w14:textId="0308EC22" w:rsidR="0076229F" w:rsidRDefault="0076229F">
      <w:pPr>
        <w:pStyle w:val="newncpi"/>
        <w:divId w:val="364019409"/>
        <w:rPr>
          <w:lang w:val="ru-RU"/>
        </w:rPr>
      </w:pPr>
      <w:bookmarkStart w:id="65" w:name="a101"/>
      <w:bookmarkEnd w:id="65"/>
      <w:r>
        <w:rPr>
          <w:lang w:val="ru-RU"/>
        </w:rPr>
        <w:t>запрашивают (оформляют)</w:t>
      </w:r>
      <w:r>
        <w:rPr>
          <w:lang w:val="ru-RU"/>
        </w:rPr>
        <w:t xml:space="preserve"> </w:t>
      </w:r>
      <w:hyperlink r:id="rId72" w:anchor="a75" w:tooltip="+" w:history="1">
        <w:r>
          <w:rPr>
            <w:rStyle w:val="a3"/>
            <w:lang w:val="ru-RU"/>
          </w:rPr>
          <w:t>справку</w:t>
        </w:r>
      </w:hyperlink>
      <w:r>
        <w:rPr>
          <w:lang w:val="ru-RU"/>
        </w:rPr>
        <w:t xml:space="preserve"> о размере пенсии, копии</w:t>
      </w:r>
      <w:r>
        <w:rPr>
          <w:lang w:val="ru-RU"/>
        </w:rPr>
        <w:t xml:space="preserve"> </w:t>
      </w:r>
      <w:hyperlink r:id="rId73" w:anchor="a51" w:tooltip="+" w:history="1">
        <w:r>
          <w:rPr>
            <w:rStyle w:val="a3"/>
            <w:lang w:val="ru-RU"/>
          </w:rPr>
          <w:t>заключения</w:t>
        </w:r>
      </w:hyperlink>
      <w:r>
        <w:rPr>
          <w:lang w:val="ru-RU"/>
        </w:rPr>
        <w:t xml:space="preserve"> МРЭК, решения местного исполнительного и распорядительного органа о сохранении за ребенком жилого помещения, из которого он выбыл в дом-интернат для детей-инвалидов,</w:t>
      </w:r>
      <w:r>
        <w:rPr>
          <w:lang w:val="ru-RU"/>
        </w:rPr>
        <w:t xml:space="preserve"> </w:t>
      </w:r>
      <w:hyperlink r:id="rId74" w:anchor="a4" w:tooltip="+" w:history="1">
        <w:r>
          <w:rPr>
            <w:rStyle w:val="a3"/>
            <w:lang w:val="ru-RU"/>
          </w:rPr>
          <w:t>акт</w:t>
        </w:r>
      </w:hyperlink>
      <w:r>
        <w:rPr>
          <w:lang w:val="ru-RU"/>
        </w:rPr>
        <w:t xml:space="preserve"> обследования материально-бытовых условий проживания по форме, установленной Министерством труда и социальной защиты;</w:t>
      </w:r>
    </w:p>
    <w:p w14:paraId="1540EF73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при обращении родителей (или одного из них, если семья неполная) готовят проект решения местного исполнительного и распорядительного органа о предоставлении специального жилого помещения в домах-интернатах для детей-инвалидов.</w:t>
      </w:r>
    </w:p>
    <w:p w14:paraId="772EDE7F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В случае обращения родителей (или одного из них, если семья неполная) решение о предоставлении специального жилого помещения в домах-интернатах для детей-инвалидов (за исключением прохождения курса социальной реабилитации, абилитации) принимается местным исполнительным и распорядительным органом базового территориального уровня, а в г. Минске – первичного территориального уровня с учетом предложений комиссии, созданной им для рассмотрения данного вопроса (далее – комиссия).</w:t>
      </w:r>
    </w:p>
    <w:p w14:paraId="5C1AB887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В состав комиссии включаются представители структурных подразделений местного исполнительного и распорядительного органа, осуществляющие государственно-властные полномочия в сфере образования, труда, занятости и социальной защиты, государственных организаций здравоохранения, а также представители других заинтересованных организаций.</w:t>
      </w:r>
    </w:p>
    <w:p w14:paraId="0825FFC5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Комиссия:</w:t>
      </w:r>
    </w:p>
    <w:p w14:paraId="34D1CB2F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изучает условия проживания ребенка-инвалида, возможность оказания по месту проживания соответствующих его возрастным и психофизическим возможностям и потребностям образовательных, медицинских, социальных и других услуг;</w:t>
      </w:r>
    </w:p>
    <w:p w14:paraId="6F6CA0C4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разъясняет родителям (или одному из них, если семья неполная) их права, а также права ребенка-инвалида на государственные гарантии и виды помощи;</w:t>
      </w:r>
    </w:p>
    <w:p w14:paraId="35605F1D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определяет необходимость принятия в соответствии с законодательством мер по защите прав и законных интересов ребенка-инвалида в целях создания условий для его воспитания в семье;</w:t>
      </w:r>
    </w:p>
    <w:p w14:paraId="4D2DA231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вносит предложение местному исполнительному и распорядительному органу о необходимости предоставления (отказе в предоставлении) ребенку-инвалиду специального жилого помещения в домах-интернатах для детей-инвалидов.</w:t>
      </w:r>
    </w:p>
    <w:p w14:paraId="6AB416A7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Решение о предоставлении специального жилого помещения в домах-интернатах для детей-инвалидов местным исполнительным и распорядительным органом принимается при отсутствии условий для реализации прав и законных интересов ребенка-инвалида по месту жительства.</w:t>
      </w:r>
    </w:p>
    <w:p w14:paraId="19D5F13E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Для предоставления специального жилого помещения в домах-интернатах для детей-инвалидов гражданам, достигшим возраста 18 лет из числа инвалидов I и II группы, законный представитель или уполномоченное должностное лицо органа опеки и попечительства представляют дополнительно документы, указанные в </w:t>
      </w:r>
      <w:hyperlink w:anchor="a102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пункта 17 (для постоянного проживания), в </w:t>
      </w:r>
      <w:hyperlink w:anchor="a60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пункта 17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 (для временного, за исключением краткосрочного, проживания).</w:t>
      </w:r>
    </w:p>
    <w:p w14:paraId="3F949291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Органы по труду, занятости и социальной защите запрашивают документы, указанные в </w:t>
      </w:r>
      <w:hyperlink w:anchor="a100" w:tooltip="+" w:history="1">
        <w:r>
          <w:rPr>
            <w:rStyle w:val="a3"/>
            <w:lang w:val="ru-RU"/>
          </w:rPr>
          <w:t>части второй</w:t>
        </w:r>
      </w:hyperlink>
      <w:r>
        <w:rPr>
          <w:lang w:val="ru-RU"/>
        </w:rPr>
        <w:t xml:space="preserve"> пункта 17 (для постоянного проживания), в </w:t>
      </w:r>
      <w:hyperlink w:anchor="a112" w:tooltip="+" w:history="1">
        <w:r>
          <w:rPr>
            <w:rStyle w:val="a3"/>
            <w:lang w:val="ru-RU"/>
          </w:rPr>
          <w:t>части второй</w:t>
        </w:r>
      </w:hyperlink>
      <w:r>
        <w:rPr>
          <w:lang w:val="ru-RU"/>
        </w:rPr>
        <w:t xml:space="preserve"> пункта 17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 (для временного, за исключением краткосрочного, проживания).</w:t>
      </w:r>
    </w:p>
    <w:p w14:paraId="41C7A39C" w14:textId="77777777" w:rsidR="0076229F" w:rsidRDefault="0076229F">
      <w:pPr>
        <w:pStyle w:val="point"/>
        <w:divId w:val="364019409"/>
        <w:rPr>
          <w:lang w:val="ru-RU"/>
        </w:rPr>
      </w:pPr>
      <w:bookmarkStart w:id="66" w:name="a85"/>
      <w:bookmarkEnd w:id="66"/>
      <w:r>
        <w:rPr>
          <w:lang w:val="ru-RU"/>
        </w:rPr>
        <w:t>18</w:t>
      </w:r>
      <w:r>
        <w:rPr>
          <w:vertAlign w:val="superscript"/>
          <w:lang w:val="ru-RU"/>
        </w:rPr>
        <w:t>1</w:t>
      </w:r>
      <w:r>
        <w:rPr>
          <w:lang w:val="ru-RU"/>
        </w:rPr>
        <w:t>. Для предоставления специального жилого помещения в домах-интернатах для детей-инвалидов для краткосрочного проживания, а также для прохождения курса социальной реабилитации, абилитации родители (или один из них, если семья неполная) или законный представитель ребенка-инвалида представляет в органы по труду, занятости и социальной защите дополнительно следующие документы:</w:t>
      </w:r>
    </w:p>
    <w:p w14:paraId="22DC76D5" w14:textId="35E58AD5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документ, удостоверяющий личность, или</w:t>
      </w:r>
      <w:r>
        <w:rPr>
          <w:lang w:val="ru-RU"/>
        </w:rPr>
        <w:t xml:space="preserve"> </w:t>
      </w:r>
      <w:hyperlink r:id="rId75" w:anchor="a7" w:tooltip="+" w:history="1">
        <w:r>
          <w:rPr>
            <w:rStyle w:val="a3"/>
            <w:lang w:val="ru-RU"/>
          </w:rPr>
          <w:t>свидетельство</w:t>
        </w:r>
      </w:hyperlink>
      <w:r>
        <w:rPr>
          <w:lang w:val="ru-RU"/>
        </w:rPr>
        <w:t xml:space="preserve"> о рождении ребенка;</w:t>
      </w:r>
    </w:p>
    <w:p w14:paraId="7EC79713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документ, подтверждающий полномочия законного представителя;</w:t>
      </w:r>
    </w:p>
    <w:p w14:paraId="49FBC1F7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документы, подтверждающие право на льготы;</w:t>
      </w:r>
    </w:p>
    <w:p w14:paraId="5A4D098E" w14:textId="6A61107A" w:rsidR="0076229F" w:rsidRDefault="0076229F">
      <w:pPr>
        <w:pStyle w:val="newncpi"/>
        <w:divId w:val="364019409"/>
        <w:rPr>
          <w:lang w:val="ru-RU"/>
        </w:rPr>
      </w:pPr>
      <w:hyperlink r:id="rId76" w:anchor="a7" w:tooltip="+" w:history="1">
        <w:r>
          <w:rPr>
            <w:rStyle w:val="a3"/>
            <w:lang w:val="ru-RU"/>
          </w:rPr>
          <w:t>выписку</w:t>
        </w:r>
      </w:hyperlink>
      <w:r>
        <w:rPr>
          <w:lang w:val="ru-RU"/>
        </w:rPr>
        <w:t xml:space="preserve"> из медицинских документов;</w:t>
      </w:r>
    </w:p>
    <w:p w14:paraId="58746AD8" w14:textId="2E862D23" w:rsidR="0076229F" w:rsidRDefault="0076229F">
      <w:pPr>
        <w:pStyle w:val="newncpi"/>
        <w:divId w:val="364019409"/>
        <w:rPr>
          <w:lang w:val="ru-RU"/>
        </w:rPr>
      </w:pPr>
      <w:hyperlink r:id="rId77" w:anchor="a2" w:tooltip="+" w:history="1">
        <w:r>
          <w:rPr>
            <w:rStyle w:val="a3"/>
            <w:lang w:val="ru-RU"/>
          </w:rPr>
          <w:t>заключение</w:t>
        </w:r>
      </w:hyperlink>
      <w:r>
        <w:rPr>
          <w:lang w:val="ru-RU"/>
        </w:rPr>
        <w:t xml:space="preserve"> ВКК (для прохождения курса социальной реабилитации, абилитации);</w:t>
      </w:r>
    </w:p>
    <w:p w14:paraId="0533CDA5" w14:textId="356FFE31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медицинскую</w:t>
      </w:r>
      <w:r>
        <w:rPr>
          <w:lang w:val="ru-RU"/>
        </w:rPr>
        <w:t xml:space="preserve"> </w:t>
      </w:r>
      <w:hyperlink r:id="rId78" w:anchor="a8" w:tooltip="+" w:history="1">
        <w:r>
          <w:rPr>
            <w:rStyle w:val="a3"/>
            <w:lang w:val="ru-RU"/>
          </w:rPr>
          <w:t>справку</w:t>
        </w:r>
      </w:hyperlink>
      <w:r>
        <w:rPr>
          <w:lang w:val="ru-RU"/>
        </w:rPr>
        <w:t xml:space="preserve"> о состоянии здоровья, содержащую информацию о болезнях, об отсутствии контакта ребенка с инфекционными больными;</w:t>
      </w:r>
    </w:p>
    <w:p w14:paraId="2F64D902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заключение государственного центра коррекционно-развивающего обучения и реабилитации о типе дома-интерната и программе обучени</w:t>
      </w:r>
      <w:r>
        <w:rPr>
          <w:lang w:val="ru-RU"/>
        </w:rPr>
        <w:t>я</w:t>
      </w:r>
      <w:r>
        <w:rPr>
          <w:lang w:val="ru-RU"/>
        </w:rPr>
        <w:t>;</w:t>
      </w:r>
    </w:p>
    <w:p w14:paraId="4AE5DFB1" w14:textId="0AD9E859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индивидуальную</w:t>
      </w:r>
      <w:r>
        <w:rPr>
          <w:lang w:val="ru-RU"/>
        </w:rPr>
        <w:t xml:space="preserve"> </w:t>
      </w:r>
      <w:hyperlink r:id="rId79" w:anchor="a7" w:tooltip="+" w:history="1">
        <w:r>
          <w:rPr>
            <w:rStyle w:val="a3"/>
            <w:lang w:val="ru-RU"/>
          </w:rPr>
          <w:t>программу</w:t>
        </w:r>
      </w:hyperlink>
      <w:r>
        <w:rPr>
          <w:lang w:val="ru-RU"/>
        </w:rPr>
        <w:t xml:space="preserve"> реабилитации, абилитации ребенка-инвалида (для прохождения курса социальной реабилитации, абилитации, а для краткосрочного проживания – при ее наличии).</w:t>
      </w:r>
    </w:p>
    <w:p w14:paraId="6FC36B74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Для предоставления специального жилого помещения в домах-интернатах для детей-инвалидов для краткосрочного проживания гражданам, достигшим возраста 18 лет из числа инвалидов I и II группы, законный представитель или уполномоченное должностное лицо органа опеки и попечительства представляют дополнительно документы, указанные в </w:t>
      </w:r>
      <w:hyperlink w:anchor="a60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пункта 17</w:t>
      </w:r>
      <w:r>
        <w:rPr>
          <w:vertAlign w:val="superscript"/>
          <w:lang w:val="ru-RU"/>
        </w:rPr>
        <w:t>1</w:t>
      </w:r>
      <w:r>
        <w:rPr>
          <w:lang w:val="ru-RU"/>
        </w:rPr>
        <w:t>.</w:t>
      </w:r>
    </w:p>
    <w:p w14:paraId="36FE3F65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Органы по труду, занятости и социальной защите запрашивают документы, указанные в </w:t>
      </w:r>
      <w:hyperlink w:anchor="a112" w:tooltip="+" w:history="1">
        <w:r>
          <w:rPr>
            <w:rStyle w:val="a3"/>
            <w:lang w:val="ru-RU"/>
          </w:rPr>
          <w:t>части второй</w:t>
        </w:r>
      </w:hyperlink>
      <w:r>
        <w:rPr>
          <w:lang w:val="ru-RU"/>
        </w:rPr>
        <w:t xml:space="preserve"> пункта 17</w:t>
      </w:r>
      <w:r>
        <w:rPr>
          <w:vertAlign w:val="superscript"/>
          <w:lang w:val="ru-RU"/>
        </w:rPr>
        <w:t>1</w:t>
      </w:r>
      <w:r>
        <w:rPr>
          <w:lang w:val="ru-RU"/>
        </w:rPr>
        <w:t>.</w:t>
      </w:r>
    </w:p>
    <w:p w14:paraId="52D2E214" w14:textId="35F4D004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 xml:space="preserve">19. При непредставлении заявителем документов, указанных в части первой пунктов </w:t>
      </w:r>
      <w:hyperlink w:anchor="a7" w:tooltip="+" w:history="1">
        <w:r>
          <w:rPr>
            <w:rStyle w:val="a3"/>
            <w:lang w:val="ru-RU"/>
          </w:rPr>
          <w:t>16</w:t>
        </w:r>
      </w:hyperlink>
      <w:r>
        <w:rPr>
          <w:lang w:val="ru-RU"/>
        </w:rPr>
        <w:t xml:space="preserve">, 17, 18 и пунктах </w:t>
      </w:r>
      <w:hyperlink w:anchor="a50" w:tooltip="+" w:history="1">
        <w:r>
          <w:rPr>
            <w:rStyle w:val="a3"/>
            <w:lang w:val="ru-RU"/>
          </w:rPr>
          <w:t>16</w:t>
        </w:r>
        <w:r>
          <w:rPr>
            <w:rStyle w:val="a3"/>
            <w:vertAlign w:val="superscript"/>
            <w:lang w:val="ru-RU"/>
          </w:rPr>
          <w:t>1</w:t>
        </w:r>
      </w:hyperlink>
      <w:r>
        <w:rPr>
          <w:lang w:val="ru-RU"/>
        </w:rPr>
        <w:t xml:space="preserve">, </w:t>
      </w:r>
      <w:hyperlink w:anchor="a60" w:tooltip="+" w:history="1">
        <w:r>
          <w:rPr>
            <w:rStyle w:val="a3"/>
            <w:lang w:val="ru-RU"/>
          </w:rPr>
          <w:t>17</w:t>
        </w:r>
        <w:r>
          <w:rPr>
            <w:rStyle w:val="a3"/>
            <w:vertAlign w:val="superscript"/>
            <w:lang w:val="ru-RU"/>
          </w:rPr>
          <w:t>1</w:t>
        </w:r>
      </w:hyperlink>
      <w:r>
        <w:rPr>
          <w:lang w:val="ru-RU"/>
        </w:rPr>
        <w:t xml:space="preserve">, </w:t>
      </w:r>
      <w:hyperlink w:anchor="a85" w:tooltip="+" w:history="1">
        <w:r>
          <w:rPr>
            <w:rStyle w:val="a3"/>
            <w:lang w:val="ru-RU"/>
          </w:rPr>
          <w:t>18</w:t>
        </w:r>
        <w:r>
          <w:rPr>
            <w:rStyle w:val="a3"/>
            <w:vertAlign w:val="superscript"/>
            <w:lang w:val="ru-RU"/>
          </w:rPr>
          <w:t>1</w:t>
        </w:r>
      </w:hyperlink>
      <w:r>
        <w:rPr>
          <w:lang w:val="ru-RU"/>
        </w:rPr>
        <w:t xml:space="preserve"> настоящего Положения,</w:t>
      </w:r>
      <w:r>
        <w:rPr>
          <w:lang w:val="ru-RU"/>
        </w:rPr>
        <w:t xml:space="preserve"> </w:t>
      </w:r>
      <w:hyperlink r:id="rId80" w:anchor="a5" w:tooltip="+" w:history="1">
        <w:r>
          <w:rPr>
            <w:rStyle w:val="a3"/>
            <w:lang w:val="ru-RU"/>
          </w:rPr>
          <w:t>заявление</w:t>
        </w:r>
      </w:hyperlink>
      <w:r>
        <w:rPr>
          <w:lang w:val="ru-RU"/>
        </w:rPr>
        <w:t xml:space="preserve"> о предоставлении специального жилого помещения не принимается.</w:t>
      </w:r>
    </w:p>
    <w:p w14:paraId="7F37F1AD" w14:textId="5FED630C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 xml:space="preserve">20. Документы, указанные в части второй пунктов </w:t>
      </w:r>
      <w:hyperlink w:anchor="a7" w:tooltip="+" w:history="1">
        <w:r>
          <w:rPr>
            <w:rStyle w:val="a3"/>
            <w:lang w:val="ru-RU"/>
          </w:rPr>
          <w:t>16–18</w:t>
        </w:r>
      </w:hyperlink>
      <w:r>
        <w:rPr>
          <w:lang w:val="ru-RU"/>
        </w:rPr>
        <w:t xml:space="preserve"> настоящего Положения, запрашиваются органами по труду, занятости и социальной защите в порядке, установленном в </w:t>
      </w:r>
      <w:hyperlink r:id="rId81" w:anchor="a31" w:tooltip="+" w:history="1">
        <w:r>
          <w:rPr>
            <w:rStyle w:val="a3"/>
            <w:lang w:val="ru-RU"/>
          </w:rPr>
          <w:t>статье 22</w:t>
        </w:r>
      </w:hyperlink>
      <w:r>
        <w:rPr>
          <w:lang w:val="ru-RU"/>
        </w:rPr>
        <w:t xml:space="preserve"> Закона Республики Беларусь от 28 октября 2008 г. № 433-З «Об основах административных процедур».</w:t>
      </w:r>
    </w:p>
    <w:p w14:paraId="203F86F1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21. Исключен.</w:t>
      </w:r>
    </w:p>
    <w:p w14:paraId="4028803A" w14:textId="51C48E0B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22. Пакет документов для </w:t>
      </w:r>
      <w:r>
        <w:rPr>
          <w:lang w:val="ru-RU"/>
        </w:rPr>
        <w:t>предоставления специального жилого помещения в стационарном учреждении (за исключением специальных домов) орган по труду, занятости и социальной защите в течение 10 дней со дня приема</w:t>
      </w:r>
      <w:r>
        <w:rPr>
          <w:lang w:val="ru-RU"/>
        </w:rPr>
        <w:t xml:space="preserve"> </w:t>
      </w:r>
      <w:hyperlink r:id="rId82" w:anchor="a5" w:tooltip="+" w:history="1">
        <w:r>
          <w:rPr>
            <w:rStyle w:val="a3"/>
            <w:lang w:val="ru-RU"/>
          </w:rPr>
          <w:t>заявления</w:t>
        </w:r>
      </w:hyperlink>
      <w:r>
        <w:rPr>
          <w:lang w:val="ru-RU"/>
        </w:rPr>
        <w:t xml:space="preserve"> и</w:t>
      </w:r>
      <w:r>
        <w:rPr>
          <w:lang w:val="ru-RU"/>
        </w:rPr>
        <w:t> </w:t>
      </w:r>
      <w:hyperlink r:id="rId83" w:anchor="a2" w:tooltip="+" w:history="1">
        <w:r>
          <w:rPr>
            <w:rStyle w:val="a3"/>
            <w:lang w:val="ru-RU"/>
          </w:rPr>
          <w:t>заключения</w:t>
        </w:r>
      </w:hyperlink>
      <w:r>
        <w:rPr>
          <w:lang w:val="ru-RU"/>
        </w:rPr>
        <w:t xml:space="preserve"> ВКК направляет в соответствующий комитет по труду, занятости и социальной защите облисполкома, Минского горисполкома, который при наличии свободных мест в течение 5 рабочих дней со дня поступления пакета документов оформляет путевку в стационарное учреждение, о чем сообщается гражданину.</w:t>
      </w:r>
    </w:p>
    <w:p w14:paraId="6CCBFF25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В случае принятия решения местного исполнительного и распорядительного органа о поселении ребенка-инвалида в дом-интернат для детей-инвалидов орган по труду, занятости и социальной защите не позднее 1 месяца со дня приема заявления направляет пакет документов для предоставления специального жилого помещения в доме-интернате для детей-инвалидов в соответствующий комитет по труду, занятости и социальной защите облисполкома, Минского горисполкома.</w:t>
      </w:r>
    </w:p>
    <w:p w14:paraId="6908129E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23. Исключен.</w:t>
      </w:r>
    </w:p>
    <w:p w14:paraId="75BF320E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24. Исключен.</w:t>
      </w:r>
    </w:p>
    <w:p w14:paraId="42F02A30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25. При отсутствии свободных мест в стационарных учреждениях заявителю может быть отказано в предоставлении специального жилого помещения, о чем ему сообщается в течение 5 рабочих дней со дня поступления пакета документов в соответствующий комитет по труду, занятости и социальной защите облисполкома, Минского горисполкома.</w:t>
      </w:r>
    </w:p>
    <w:p w14:paraId="128F4AE2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 xml:space="preserve">26. Специальное жилое помещение в специальных домах предоставляется гражданам по </w:t>
      </w:r>
      <w:hyperlink w:anchor="a3" w:tooltip="+" w:history="1">
        <w:r>
          <w:rPr>
            <w:rStyle w:val="a3"/>
            <w:lang w:val="ru-RU"/>
          </w:rPr>
          <w:t>договору</w:t>
        </w:r>
      </w:hyperlink>
      <w:r>
        <w:rPr>
          <w:lang w:val="ru-RU"/>
        </w:rPr>
        <w:t xml:space="preserve"> найма специального жилого помещения государственного жилищного фонда, заключенному в порядке, установленном законодательством.</w:t>
      </w:r>
    </w:p>
    <w:p w14:paraId="1E38729B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27. Граждане, принятые в стационарное учреждение на постоянное либо временное, за исключением краткосрочного, проживание, регистрируются по месту жительства или месту пребывания в стационарном учреждении.</w:t>
      </w:r>
    </w:p>
    <w:p w14:paraId="7691681E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28. На основании путевки для поселения совершеннолетних подопечных на постоянное проживание в дома-интернаты для престарелых и инвалидов, дома-интернаты для детей-инвалидов орган опеки и попечительства в течение месяца принимает решение об освобождении ранее назначенного опекуна (попечителя) от исполнения им опекунских (попечительских) обязанностей и при необходимости – о назначении опекуна над имуществом.</w:t>
      </w:r>
    </w:p>
    <w:p w14:paraId="43542F80" w14:textId="77777777" w:rsidR="0076229F" w:rsidRDefault="0076229F">
      <w:pPr>
        <w:pStyle w:val="point"/>
        <w:divId w:val="364019409"/>
        <w:rPr>
          <w:lang w:val="ru-RU"/>
        </w:rPr>
      </w:pPr>
      <w:r>
        <w:rPr>
          <w:lang w:val="ru-RU"/>
        </w:rPr>
        <w:t>29. Финансирование стационарных учреждений осуществляется за счет средств местных бюджетов, а также иных источников, не запрещенных законодательством.</w:t>
      </w:r>
    </w:p>
    <w:p w14:paraId="0FAF0ADC" w14:textId="77777777" w:rsidR="0076229F" w:rsidRDefault="0076229F">
      <w:pPr>
        <w:pStyle w:val="point"/>
        <w:divId w:val="364019409"/>
        <w:rPr>
          <w:lang w:val="ru-RU"/>
        </w:rPr>
      </w:pPr>
      <w:bookmarkStart w:id="67" w:name="a91"/>
      <w:bookmarkEnd w:id="67"/>
      <w:r>
        <w:rPr>
          <w:lang w:val="ru-RU"/>
        </w:rPr>
        <w:t>30. На основании заявления гражданина, проживающего в доме-интернате для престарелых и инвалидов, доме-интернате для детей-инвалидов, или его законного представителя и при представлении недостающих документов:</w:t>
      </w:r>
    </w:p>
    <w:p w14:paraId="494046BB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этот гражданин может быть направлен в дом-интернат для престарелых и инвалидов иного типа при наличии оснований и свободных мест в указанном учреждении;</w:t>
      </w:r>
    </w:p>
    <w:p w14:paraId="41E63F3D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данному гражданину могут быть изменены срок и условия проживания в доме-интернате для престарелых и инвалидов, доме-интернате для детей-инвалидов.</w:t>
      </w:r>
    </w:p>
    <w:p w14:paraId="3914CFB1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Заявление, указанное в </w:t>
      </w:r>
      <w:hyperlink w:anchor="a91" w:tooltip="+" w:history="1">
        <w:r>
          <w:rPr>
            <w:rStyle w:val="a3"/>
            <w:lang w:val="ru-RU"/>
          </w:rPr>
          <w:t>абзаце первом</w:t>
        </w:r>
      </w:hyperlink>
      <w:r>
        <w:rPr>
          <w:lang w:val="ru-RU"/>
        </w:rPr>
        <w:t xml:space="preserve"> части первой настоящего пункта, подается в комитет по труду, занятости и социальной защите облисполкома, Минского горисполкома по месту проживания гражданина.</w:t>
      </w:r>
    </w:p>
    <w:p w14:paraId="6E708C8B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Направление в дома-интернаты для престарелых и инвалидов иного типа, а также изменение срока и условий проживания в них и домах-интернатах для детей-инвалидов осуществляются на основании путевки, оформляемой комитетом по труду, занятости и социальной защите облисполкома, Минского горисполкома.</w:t>
      </w:r>
    </w:p>
    <w:p w14:paraId="6ECCA921" w14:textId="77777777" w:rsidR="0076229F" w:rsidRDefault="0076229F">
      <w:pPr>
        <w:pStyle w:val="newncpi"/>
        <w:divId w:val="364019409"/>
        <w:rPr>
          <w:lang w:val="ru-RU"/>
        </w:rPr>
      </w:pPr>
      <w:r>
        <w:rPr>
          <w:lang w:val="ru-RU"/>
        </w:rPr>
        <w:t> </w:t>
      </w:r>
    </w:p>
    <w:p w14:paraId="3C8141E9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8"/>
        <w:gridCol w:w="3192"/>
      </w:tblGrid>
      <w:tr w:rsidR="00000000" w14:paraId="1425BB20" w14:textId="77777777">
        <w:trPr>
          <w:divId w:val="53700839"/>
        </w:trPr>
        <w:tc>
          <w:tcPr>
            <w:tcW w:w="35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A6947" w14:textId="77777777" w:rsidR="0076229F" w:rsidRDefault="0076229F">
            <w:pPr>
              <w:pStyle w:val="cap1"/>
            </w:pPr>
            <w:r>
              <w:t> </w:t>
            </w:r>
          </w:p>
        </w:tc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59646" w14:textId="77777777" w:rsidR="0076229F" w:rsidRDefault="0076229F">
            <w:pPr>
              <w:pStyle w:val="capu1"/>
            </w:pPr>
            <w:r>
              <w:t>УТВЕРЖДЕНО</w:t>
            </w:r>
          </w:p>
          <w:p w14:paraId="7FD2A7DC" w14:textId="77777777" w:rsidR="0076229F" w:rsidRDefault="0076229F">
            <w:pPr>
              <w:pStyle w:val="cap1"/>
            </w:pPr>
            <w:hyperlink w:anchor="a5" w:tooltip="+" w:history="1">
              <w:r>
                <w:rPr>
                  <w:rStyle w:val="a3"/>
                </w:rPr>
                <w:t>Постановление</w:t>
              </w:r>
            </w:hyperlink>
          </w:p>
          <w:p w14:paraId="4F7E981C" w14:textId="77777777" w:rsidR="0076229F" w:rsidRDefault="0076229F">
            <w:pPr>
              <w:pStyle w:val="cap1"/>
            </w:pPr>
            <w:r>
              <w:t>Совета Министров</w:t>
            </w:r>
          </w:p>
          <w:p w14:paraId="469E52D9" w14:textId="77777777" w:rsidR="0076229F" w:rsidRDefault="0076229F">
            <w:pPr>
              <w:pStyle w:val="cap1"/>
            </w:pPr>
            <w:r>
              <w:t>Республики Беларусь</w:t>
            </w:r>
          </w:p>
          <w:p w14:paraId="42DD1F28" w14:textId="77777777" w:rsidR="0076229F" w:rsidRDefault="0076229F">
            <w:pPr>
              <w:pStyle w:val="cap1"/>
            </w:pPr>
            <w:r>
              <w:t>24.09.2008 № 1408</w:t>
            </w:r>
          </w:p>
          <w:p w14:paraId="38011095" w14:textId="77777777" w:rsidR="0076229F" w:rsidRDefault="0076229F">
            <w:pPr>
              <w:pStyle w:val="cap1"/>
            </w:pPr>
            <w:r>
              <w:t>(в редакции постановления</w:t>
            </w:r>
          </w:p>
          <w:p w14:paraId="1BE5EFCF" w14:textId="77777777" w:rsidR="0076229F" w:rsidRDefault="0076229F">
            <w:pPr>
              <w:pStyle w:val="cap1"/>
            </w:pPr>
            <w:r>
              <w:t>Совета Министров</w:t>
            </w:r>
          </w:p>
          <w:p w14:paraId="5F2D9D35" w14:textId="77777777" w:rsidR="0076229F" w:rsidRDefault="0076229F">
            <w:pPr>
              <w:pStyle w:val="cap1"/>
            </w:pPr>
            <w:r>
              <w:t>Республики Беларусь</w:t>
            </w:r>
          </w:p>
          <w:p w14:paraId="73F4DF41" w14:textId="77777777" w:rsidR="0076229F" w:rsidRDefault="0076229F">
            <w:pPr>
              <w:pStyle w:val="cap1"/>
            </w:pPr>
            <w:r>
              <w:t>08.05.2013 № 356)</w:t>
            </w:r>
          </w:p>
        </w:tc>
      </w:tr>
    </w:tbl>
    <w:p w14:paraId="06886D81" w14:textId="77777777" w:rsidR="0076229F" w:rsidRDefault="0076229F">
      <w:pPr>
        <w:pStyle w:val="begform"/>
        <w:divId w:val="53700839"/>
        <w:rPr>
          <w:lang w:val="ru-RU"/>
        </w:rPr>
      </w:pPr>
      <w:r>
        <w:rPr>
          <w:lang w:val="ru-RU"/>
        </w:rPr>
        <w:t> </w:t>
      </w:r>
    </w:p>
    <w:p w14:paraId="3ADDAE27" w14:textId="7854E997" w:rsidR="0076229F" w:rsidRDefault="0076229F">
      <w:pPr>
        <w:pStyle w:val="titleu"/>
        <w:spacing w:before="0"/>
        <w:divId w:val="53700839"/>
        <w:rPr>
          <w:lang w:val="ru-RU"/>
        </w:rPr>
      </w:pPr>
      <w:bookmarkStart w:id="68" w:name="a3"/>
      <w:bookmarkEnd w:id="68"/>
      <w:r>
        <w:rPr>
          <w:lang w:val="ru-RU"/>
        </w:rPr>
        <w:t xml:space="preserve">ТИПОВОЙ </w:t>
      </w:r>
      <w:hyperlink r:id="rId84" w:tooltip="-" w:history="1">
        <w:r>
          <w:rPr>
            <w:rStyle w:val="a3"/>
            <w:lang w:val="ru-RU"/>
          </w:rPr>
          <w:t>ДОГОВОР</w:t>
        </w:r>
      </w:hyperlink>
      <w:r>
        <w:rPr>
          <w:lang w:val="ru-RU"/>
        </w:rPr>
        <w:br/>
        <w:t>найма специального жилого помещения государственного жилищного фонда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1"/>
        <w:gridCol w:w="5329"/>
      </w:tblGrid>
      <w:tr w:rsidR="00000000" w14:paraId="653BECF8" w14:textId="77777777">
        <w:trPr>
          <w:divId w:val="53700839"/>
        </w:trPr>
        <w:tc>
          <w:tcPr>
            <w:tcW w:w="25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6EE229" w14:textId="77777777" w:rsidR="0076229F" w:rsidRDefault="0076229F">
            <w:pPr>
              <w:pStyle w:val="newncpi0"/>
              <w:jc w:val="left"/>
            </w:pPr>
            <w:r>
              <w:rPr>
                <w:rStyle w:val="datecity"/>
              </w:rPr>
              <w:t>________________________________</w:t>
            </w:r>
          </w:p>
        </w:tc>
        <w:tc>
          <w:tcPr>
            <w:tcW w:w="24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E7307C" w14:textId="77777777" w:rsidR="0076229F" w:rsidRDefault="0076229F">
            <w:pPr>
              <w:pStyle w:val="newncpi0"/>
              <w:jc w:val="right"/>
            </w:pPr>
            <w:r>
              <w:rPr>
                <w:rStyle w:val="datecity"/>
              </w:rPr>
              <w:t>____ __________ ____ г.</w:t>
            </w:r>
          </w:p>
        </w:tc>
      </w:tr>
      <w:tr w:rsidR="00000000" w14:paraId="5B9DD427" w14:textId="77777777">
        <w:trPr>
          <w:divId w:val="53700839"/>
        </w:trPr>
        <w:tc>
          <w:tcPr>
            <w:tcW w:w="25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FEE3D3" w14:textId="77777777" w:rsidR="0076229F" w:rsidRDefault="0076229F">
            <w:pPr>
              <w:pStyle w:val="undline"/>
              <w:ind w:right="1053"/>
              <w:jc w:val="center"/>
            </w:pPr>
            <w:r>
              <w:t>(населенный пункт, особая экономическая зона «Китайско-Белорусский индустриальный парк «Великий камень»)</w:t>
            </w:r>
          </w:p>
        </w:tc>
        <w:tc>
          <w:tcPr>
            <w:tcW w:w="24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76E78D" w14:textId="77777777" w:rsidR="0076229F" w:rsidRDefault="0076229F">
            <w:pPr>
              <w:pStyle w:val="undline"/>
            </w:pPr>
            <w:r>
              <w:t> </w:t>
            </w:r>
          </w:p>
        </w:tc>
      </w:tr>
    </w:tbl>
    <w:p w14:paraId="50E0C464" w14:textId="77777777" w:rsidR="0076229F" w:rsidRDefault="0076229F">
      <w:pPr>
        <w:divId w:val="53700839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6F05974" w14:textId="77777777">
        <w:trPr>
          <w:divId w:val="537008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B2391" w14:textId="77777777" w:rsidR="0076229F" w:rsidRDefault="0076229F">
            <w:pPr>
              <w:rPr>
                <w:rFonts w:eastAsia="Times New Roman"/>
                <w:lang w:val="ru-RU"/>
              </w:rPr>
            </w:pPr>
          </w:p>
        </w:tc>
      </w:tr>
    </w:tbl>
    <w:p w14:paraId="0DA48093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 </w:t>
      </w:r>
    </w:p>
    <w:p w14:paraId="7AE53B2D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471C1AE5" w14:textId="77777777" w:rsidR="0076229F" w:rsidRDefault="0076229F">
      <w:pPr>
        <w:pStyle w:val="undline"/>
        <w:jc w:val="center"/>
        <w:divId w:val="53700839"/>
        <w:rPr>
          <w:lang w:val="ru-RU"/>
        </w:rPr>
      </w:pPr>
      <w:r>
        <w:rPr>
          <w:lang w:val="ru-RU"/>
        </w:rPr>
        <w:t>(наименование государственного органа, иной государственной организации,</w:t>
      </w:r>
    </w:p>
    <w:p w14:paraId="1C408C40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73512A8B" w14:textId="77777777" w:rsidR="0076229F" w:rsidRDefault="0076229F">
      <w:pPr>
        <w:pStyle w:val="undline"/>
        <w:jc w:val="center"/>
        <w:divId w:val="53700839"/>
        <w:rPr>
          <w:lang w:val="ru-RU"/>
        </w:rPr>
      </w:pPr>
      <w:r>
        <w:rPr>
          <w:lang w:val="ru-RU"/>
        </w:rPr>
        <w:t>в хозяйственном ведении или оперативном управлении которых находится специальное</w:t>
      </w:r>
    </w:p>
    <w:p w14:paraId="0BDA18A6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_____________________________________________________________________________,</w:t>
      </w:r>
    </w:p>
    <w:p w14:paraId="48F05F69" w14:textId="77777777" w:rsidR="0076229F" w:rsidRDefault="0076229F">
      <w:pPr>
        <w:pStyle w:val="undline"/>
        <w:jc w:val="center"/>
        <w:divId w:val="53700839"/>
        <w:rPr>
          <w:lang w:val="ru-RU"/>
        </w:rPr>
      </w:pPr>
      <w:r>
        <w:rPr>
          <w:lang w:val="ru-RU"/>
        </w:rPr>
        <w:t>жилое помещение государственного жилищного фонда)</w:t>
      </w:r>
    </w:p>
    <w:p w14:paraId="48892772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именуемый(-ое, -ая) в дальнейшем наймодателем, в лице ____________________________</w:t>
      </w:r>
    </w:p>
    <w:p w14:paraId="50BB1442" w14:textId="77777777" w:rsidR="0076229F" w:rsidRDefault="0076229F">
      <w:pPr>
        <w:pStyle w:val="undline"/>
        <w:ind w:firstLine="6963"/>
        <w:divId w:val="53700839"/>
        <w:rPr>
          <w:lang w:val="ru-RU"/>
        </w:rPr>
      </w:pPr>
      <w:r>
        <w:rPr>
          <w:lang w:val="ru-RU"/>
        </w:rPr>
        <w:t>(должность служащего,</w:t>
      </w:r>
    </w:p>
    <w:p w14:paraId="34050BA2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_____________________________________________________________________________,</w:t>
      </w:r>
    </w:p>
    <w:p w14:paraId="409C0FA8" w14:textId="77777777" w:rsidR="0076229F" w:rsidRDefault="0076229F">
      <w:pPr>
        <w:pStyle w:val="undline"/>
        <w:jc w:val="center"/>
        <w:divId w:val="53700839"/>
        <w:rPr>
          <w:lang w:val="ru-RU"/>
        </w:rPr>
      </w:pPr>
      <w:r>
        <w:rPr>
          <w:lang w:val="ru-RU"/>
        </w:rPr>
        <w:t>фамилия, собственное имя, отчество (если таковое имеется)</w:t>
      </w:r>
    </w:p>
    <w:p w14:paraId="3E1176A6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с одной стороны, и гражданин(-ка) _______________________________________________</w:t>
      </w:r>
    </w:p>
    <w:p w14:paraId="3F01973F" w14:textId="77777777" w:rsidR="0076229F" w:rsidRDefault="0076229F">
      <w:pPr>
        <w:pStyle w:val="undline"/>
        <w:ind w:firstLine="5160"/>
        <w:divId w:val="53700839"/>
        <w:rPr>
          <w:lang w:val="ru-RU"/>
        </w:rPr>
      </w:pPr>
      <w:r>
        <w:rPr>
          <w:lang w:val="ru-RU"/>
        </w:rPr>
        <w:t>(фамилия, собственное имя,</w:t>
      </w:r>
    </w:p>
    <w:p w14:paraId="3B1416AA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0CB65C3D" w14:textId="77777777" w:rsidR="0076229F" w:rsidRDefault="0076229F">
      <w:pPr>
        <w:pStyle w:val="undline"/>
        <w:jc w:val="center"/>
        <w:divId w:val="53700839"/>
        <w:rPr>
          <w:lang w:val="ru-RU"/>
        </w:rPr>
      </w:pPr>
      <w:r>
        <w:rPr>
          <w:lang w:val="ru-RU"/>
        </w:rPr>
        <w:t>отчество (если таковое имеется),</w:t>
      </w:r>
    </w:p>
    <w:p w14:paraId="4AFD59E4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_____________________________________________________________________________,</w:t>
      </w:r>
    </w:p>
    <w:p w14:paraId="746E4F79" w14:textId="77777777" w:rsidR="0076229F" w:rsidRDefault="0076229F">
      <w:pPr>
        <w:pStyle w:val="undline"/>
        <w:jc w:val="center"/>
        <w:divId w:val="53700839"/>
        <w:rPr>
          <w:lang w:val="ru-RU"/>
        </w:rPr>
      </w:pPr>
      <w:r>
        <w:rPr>
          <w:lang w:val="ru-RU"/>
        </w:rPr>
        <w:t>документ, удостоверяющий личность, когда и кем выдан)</w:t>
      </w:r>
    </w:p>
    <w:p w14:paraId="46EBD862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именуемый(-ая) в дальнейшем нанимателем, с другой стороны, на основании решения о предоставлении специального жилого помещения государственного жилищного фонда (далее – специальное жилое помещение) _________________________________________</w:t>
      </w:r>
    </w:p>
    <w:p w14:paraId="60D8F227" w14:textId="77777777" w:rsidR="0076229F" w:rsidRDefault="0076229F">
      <w:pPr>
        <w:pStyle w:val="undline"/>
        <w:ind w:firstLine="5160"/>
        <w:divId w:val="53700839"/>
        <w:rPr>
          <w:lang w:val="ru-RU"/>
        </w:rPr>
      </w:pPr>
      <w:r>
        <w:rPr>
          <w:lang w:val="ru-RU"/>
        </w:rPr>
        <w:t>(наименование государственного органа,</w:t>
      </w:r>
    </w:p>
    <w:p w14:paraId="7DCEB81A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7E79B9E6" w14:textId="77777777" w:rsidR="0076229F" w:rsidRDefault="0076229F">
      <w:pPr>
        <w:pStyle w:val="undline"/>
        <w:jc w:val="center"/>
        <w:divId w:val="53700839"/>
        <w:rPr>
          <w:lang w:val="ru-RU"/>
        </w:rPr>
      </w:pPr>
      <w:r>
        <w:rPr>
          <w:lang w:val="ru-RU"/>
        </w:rPr>
        <w:t>иной государственной организации, принявших решение о предоставлении специального</w:t>
      </w:r>
    </w:p>
    <w:p w14:paraId="1EDDA185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378A33A0" w14:textId="77777777" w:rsidR="0076229F" w:rsidRDefault="0076229F">
      <w:pPr>
        <w:pStyle w:val="undline"/>
        <w:jc w:val="center"/>
        <w:divId w:val="53700839"/>
        <w:rPr>
          <w:lang w:val="ru-RU"/>
        </w:rPr>
      </w:pPr>
      <w:r>
        <w:rPr>
          <w:lang w:val="ru-RU"/>
        </w:rPr>
        <w:t>жилого помещения, дата и номер решения)</w:t>
      </w:r>
    </w:p>
    <w:p w14:paraId="4BEB3F77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1AEE96DE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заключили настоящий договор о следующем:</w:t>
      </w:r>
    </w:p>
    <w:p w14:paraId="4E1E85EF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04050003" w14:textId="77777777" w:rsidR="0076229F" w:rsidRDefault="0076229F">
      <w:pPr>
        <w:pStyle w:val="newncpi0"/>
        <w:jc w:val="center"/>
        <w:divId w:val="53700839"/>
        <w:rPr>
          <w:lang w:val="ru-RU"/>
        </w:rPr>
      </w:pPr>
      <w:r>
        <w:rPr>
          <w:lang w:val="ru-RU"/>
        </w:rPr>
        <w:t>Предмет договора</w:t>
      </w:r>
    </w:p>
    <w:p w14:paraId="4EDE32EE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3D54A502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1. Наймодатель предоставляет нанимателю и членам его семьи в составе:</w:t>
      </w:r>
    </w:p>
    <w:p w14:paraId="734B21AE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721"/>
        <w:gridCol w:w="2953"/>
        <w:gridCol w:w="4126"/>
      </w:tblGrid>
      <w:tr w:rsidR="00000000" w14:paraId="36D5DFC8" w14:textId="77777777">
        <w:trPr>
          <w:divId w:val="53700839"/>
          <w:trHeight w:val="240"/>
        </w:trPr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57F5E4" w14:textId="77777777" w:rsidR="0076229F" w:rsidRDefault="0076229F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80F209" w14:textId="77777777" w:rsidR="0076229F" w:rsidRDefault="0076229F">
            <w:pPr>
              <w:pStyle w:val="table10"/>
              <w:jc w:val="center"/>
            </w:pPr>
            <w:r>
              <w:t>Год рождения</w:t>
            </w:r>
          </w:p>
        </w:tc>
        <w:tc>
          <w:tcPr>
            <w:tcW w:w="1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D224AD" w14:textId="77777777" w:rsidR="0076229F" w:rsidRDefault="0076229F">
            <w:pPr>
              <w:pStyle w:val="table10"/>
              <w:jc w:val="center"/>
            </w:pPr>
            <w:r>
              <w:t>Степень родства (свойства) с нанимателем, другое</w:t>
            </w:r>
          </w:p>
        </w:tc>
      </w:tr>
      <w:tr w:rsidR="00000000" w14:paraId="60A1DD7A" w14:textId="77777777">
        <w:trPr>
          <w:divId w:val="53700839"/>
          <w:trHeight w:val="240"/>
        </w:trPr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F6DAD1" w14:textId="77777777" w:rsidR="0076229F" w:rsidRDefault="0076229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3551A1" w14:textId="77777777" w:rsidR="0076229F" w:rsidRDefault="0076229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894ED3" w14:textId="77777777" w:rsidR="0076229F" w:rsidRDefault="0076229F">
            <w:pPr>
              <w:pStyle w:val="table10"/>
              <w:jc w:val="center"/>
            </w:pPr>
            <w:r>
              <w:t> </w:t>
            </w:r>
          </w:p>
        </w:tc>
      </w:tr>
      <w:tr w:rsidR="00000000" w14:paraId="2AEAD75E" w14:textId="77777777">
        <w:trPr>
          <w:divId w:val="53700839"/>
          <w:trHeight w:val="240"/>
        </w:trPr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BA6F95" w14:textId="77777777" w:rsidR="0076229F" w:rsidRDefault="0076229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576DEF" w14:textId="77777777" w:rsidR="0076229F" w:rsidRDefault="0076229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215C9D" w14:textId="77777777" w:rsidR="0076229F" w:rsidRDefault="0076229F">
            <w:pPr>
              <w:pStyle w:val="table10"/>
              <w:jc w:val="center"/>
            </w:pPr>
            <w:r>
              <w:t> </w:t>
            </w:r>
          </w:p>
        </w:tc>
      </w:tr>
      <w:tr w:rsidR="00000000" w14:paraId="4E69793B" w14:textId="77777777">
        <w:trPr>
          <w:divId w:val="53700839"/>
          <w:trHeight w:val="240"/>
        </w:trPr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54ECF2" w14:textId="77777777" w:rsidR="0076229F" w:rsidRDefault="0076229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12B170" w14:textId="77777777" w:rsidR="0076229F" w:rsidRDefault="0076229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2E185D" w14:textId="77777777" w:rsidR="0076229F" w:rsidRDefault="0076229F">
            <w:pPr>
              <w:pStyle w:val="table10"/>
              <w:jc w:val="center"/>
            </w:pPr>
            <w:r>
              <w:t> </w:t>
            </w:r>
          </w:p>
        </w:tc>
      </w:tr>
      <w:tr w:rsidR="00000000" w14:paraId="354048FF" w14:textId="77777777">
        <w:trPr>
          <w:divId w:val="53700839"/>
          <w:trHeight w:val="240"/>
        </w:trPr>
        <w:tc>
          <w:tcPr>
            <w:tcW w:w="17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5CB748" w14:textId="77777777" w:rsidR="0076229F" w:rsidRDefault="0076229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F01FBE" w14:textId="77777777" w:rsidR="0076229F" w:rsidRDefault="0076229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FEAD04" w14:textId="77777777" w:rsidR="0076229F" w:rsidRDefault="0076229F">
            <w:pPr>
              <w:pStyle w:val="table10"/>
              <w:jc w:val="center"/>
            </w:pPr>
            <w:r>
              <w:t> </w:t>
            </w:r>
          </w:p>
        </w:tc>
      </w:tr>
    </w:tbl>
    <w:p w14:paraId="7E3D309B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0C7E9F93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во владение и пользование за плату специальное жилое помещение для проживания в нем на ______________________________________________________________________</w:t>
      </w:r>
    </w:p>
    <w:p w14:paraId="70BC8837" w14:textId="77777777" w:rsidR="0076229F" w:rsidRDefault="0076229F">
      <w:pPr>
        <w:pStyle w:val="undline"/>
        <w:ind w:firstLine="958"/>
        <w:divId w:val="53700839"/>
        <w:rPr>
          <w:lang w:val="ru-RU"/>
        </w:rPr>
      </w:pPr>
      <w:r>
        <w:rPr>
          <w:lang w:val="ru-RU"/>
        </w:rPr>
        <w:t>(срок, на который специальное жилое помещение предоставляется во владение и пользование)</w:t>
      </w:r>
    </w:p>
    <w:p w14:paraId="0BC2A091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по адресу: _________________________________________, дом № ____, корпус № _____, квартира № ______, общей площадью _______ кв. метров.</w:t>
      </w:r>
    </w:p>
    <w:p w14:paraId="44969472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Специальное жилое помещение представляет собой ____________________________</w:t>
      </w:r>
    </w:p>
    <w:p w14:paraId="5FC9B4FA" w14:textId="77777777" w:rsidR="0076229F" w:rsidRDefault="0076229F">
      <w:pPr>
        <w:pStyle w:val="undline"/>
        <w:jc w:val="right"/>
        <w:divId w:val="53700839"/>
        <w:rPr>
          <w:lang w:val="ru-RU"/>
        </w:rPr>
      </w:pPr>
      <w:r>
        <w:rPr>
          <w:lang w:val="ru-RU"/>
        </w:rPr>
        <w:t>(жилой дом, квартиру, жилую комнату)</w:t>
      </w:r>
    </w:p>
    <w:p w14:paraId="5830B34F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и расположено на ______ этаже _____ этажного ____________________________________</w:t>
      </w:r>
    </w:p>
    <w:p w14:paraId="5F5BCB65" w14:textId="77777777" w:rsidR="0076229F" w:rsidRDefault="0076229F">
      <w:pPr>
        <w:pStyle w:val="undline"/>
        <w:ind w:firstLine="6118"/>
        <w:divId w:val="53700839"/>
        <w:rPr>
          <w:lang w:val="ru-RU"/>
        </w:rPr>
      </w:pPr>
      <w:r>
        <w:rPr>
          <w:lang w:val="ru-RU"/>
        </w:rPr>
        <w:t>(материал стен)</w:t>
      </w:r>
    </w:p>
    <w:p w14:paraId="5F96B888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дома, оборудованного __________________________________________________________</w:t>
      </w:r>
    </w:p>
    <w:p w14:paraId="34322741" w14:textId="77777777" w:rsidR="0076229F" w:rsidRDefault="0076229F">
      <w:pPr>
        <w:pStyle w:val="undline"/>
        <w:ind w:firstLine="3481"/>
        <w:divId w:val="53700839"/>
        <w:rPr>
          <w:lang w:val="ru-RU"/>
        </w:rPr>
      </w:pPr>
      <w:r>
        <w:rPr>
          <w:lang w:val="ru-RU"/>
        </w:rPr>
        <w:t>(водопроводом, канализацией, горячим водоснабжением,</w:t>
      </w:r>
    </w:p>
    <w:p w14:paraId="0318A708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63CC9D25" w14:textId="77777777" w:rsidR="0076229F" w:rsidRDefault="0076229F">
      <w:pPr>
        <w:pStyle w:val="undline"/>
        <w:jc w:val="center"/>
        <w:divId w:val="53700839"/>
        <w:rPr>
          <w:lang w:val="ru-RU"/>
        </w:rPr>
      </w:pPr>
      <w:r>
        <w:rPr>
          <w:lang w:val="ru-RU"/>
        </w:rPr>
        <w:t>отоплением (вид), газоснабжением, электроснабжением, лифтом,</w:t>
      </w:r>
    </w:p>
    <w:p w14:paraId="3BB579F9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3C1514A8" w14:textId="77777777" w:rsidR="0076229F" w:rsidRDefault="0076229F">
      <w:pPr>
        <w:pStyle w:val="undline"/>
        <w:jc w:val="center"/>
        <w:divId w:val="53700839"/>
        <w:rPr>
          <w:lang w:val="ru-RU"/>
        </w:rPr>
      </w:pPr>
      <w:r>
        <w:rPr>
          <w:lang w:val="ru-RU"/>
        </w:rPr>
        <w:t>мусоропроводом и другим – перечислить)</w:t>
      </w:r>
    </w:p>
    <w:p w14:paraId="0FC64AA6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Жилой дом сдан в эксплуатацию в ______ году. Специальное жилое помещение находится в хозяйственном ведении (оперативном управлении) ______________________</w:t>
      </w:r>
    </w:p>
    <w:p w14:paraId="452A7F12" w14:textId="77777777" w:rsidR="0076229F" w:rsidRDefault="0076229F">
      <w:pPr>
        <w:pStyle w:val="undline"/>
        <w:ind w:firstLine="7201"/>
        <w:divId w:val="53700839"/>
        <w:rPr>
          <w:lang w:val="ru-RU"/>
        </w:rPr>
      </w:pPr>
      <w:r>
        <w:rPr>
          <w:lang w:val="ru-RU"/>
        </w:rPr>
        <w:t xml:space="preserve">(наименование </w:t>
      </w:r>
    </w:p>
    <w:p w14:paraId="0A59BB4C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2F72F959" w14:textId="77777777" w:rsidR="0076229F" w:rsidRDefault="0076229F">
      <w:pPr>
        <w:pStyle w:val="undline"/>
        <w:jc w:val="center"/>
        <w:divId w:val="53700839"/>
        <w:rPr>
          <w:lang w:val="ru-RU"/>
        </w:rPr>
      </w:pPr>
      <w:r>
        <w:rPr>
          <w:lang w:val="ru-RU"/>
        </w:rPr>
        <w:t xml:space="preserve">государственного органа, иной государственной организации, в хозяйственном ведении </w:t>
      </w:r>
    </w:p>
    <w:p w14:paraId="68D4A1A6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404A40BC" w14:textId="77777777" w:rsidR="0076229F" w:rsidRDefault="0076229F">
      <w:pPr>
        <w:pStyle w:val="undline"/>
        <w:jc w:val="center"/>
        <w:divId w:val="53700839"/>
        <w:rPr>
          <w:lang w:val="ru-RU"/>
        </w:rPr>
      </w:pPr>
      <w:r>
        <w:rPr>
          <w:lang w:val="ru-RU"/>
        </w:rPr>
        <w:t>или оперативном управлении которых находится специальное жилое помещение)</w:t>
      </w:r>
    </w:p>
    <w:p w14:paraId="7BA2478E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Специальное жилое помещение состоит из ______ жилых _______________________</w:t>
      </w:r>
    </w:p>
    <w:p w14:paraId="1BA01BEF" w14:textId="77777777" w:rsidR="0076229F" w:rsidRDefault="0076229F">
      <w:pPr>
        <w:pStyle w:val="undline"/>
        <w:ind w:firstLine="7082"/>
        <w:divId w:val="53700839"/>
        <w:rPr>
          <w:lang w:val="ru-RU"/>
        </w:rPr>
      </w:pPr>
      <w:r>
        <w:rPr>
          <w:lang w:val="ru-RU"/>
        </w:rPr>
        <w:t>(изолированных,</w:t>
      </w:r>
    </w:p>
    <w:p w14:paraId="685C515A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 комнат площадью ______ кв. метров,</w:t>
      </w:r>
    </w:p>
    <w:p w14:paraId="38A9C602" w14:textId="77777777" w:rsidR="0076229F" w:rsidRDefault="0076229F">
      <w:pPr>
        <w:pStyle w:val="undline"/>
        <w:ind w:firstLine="2041"/>
        <w:divId w:val="53700839"/>
        <w:rPr>
          <w:lang w:val="ru-RU"/>
        </w:rPr>
      </w:pPr>
      <w:r>
        <w:rPr>
          <w:lang w:val="ru-RU"/>
        </w:rPr>
        <w:t>неизолированных)</w:t>
      </w:r>
    </w:p>
    <w:p w14:paraId="641E0C2C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кухни _____________________________________________ площадью _______ кв. метров,</w:t>
      </w:r>
    </w:p>
    <w:p w14:paraId="6FC5DED4" w14:textId="77777777" w:rsidR="0076229F" w:rsidRDefault="0076229F">
      <w:pPr>
        <w:pStyle w:val="undline"/>
        <w:ind w:firstLine="2279"/>
        <w:divId w:val="53700839"/>
        <w:rPr>
          <w:lang w:val="ru-RU"/>
        </w:rPr>
      </w:pPr>
      <w:r>
        <w:rPr>
          <w:lang w:val="ru-RU"/>
        </w:rPr>
        <w:t>(отдельной, общей)</w:t>
      </w:r>
    </w:p>
    <w:p w14:paraId="15026BF8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оборудованной _______________________________________________________________,</w:t>
      </w:r>
    </w:p>
    <w:p w14:paraId="18F4D3CD" w14:textId="77777777" w:rsidR="0076229F" w:rsidRDefault="0076229F">
      <w:pPr>
        <w:pStyle w:val="undline"/>
        <w:ind w:firstLine="3720"/>
        <w:divId w:val="53700839"/>
        <w:rPr>
          <w:lang w:val="ru-RU"/>
        </w:rPr>
      </w:pPr>
      <w:r>
        <w:rPr>
          <w:lang w:val="ru-RU"/>
        </w:rPr>
        <w:t>(газовой плитой, электроплитой)</w:t>
      </w:r>
    </w:p>
    <w:p w14:paraId="036E16A0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санитарного узла _____________________________________________________________,</w:t>
      </w:r>
    </w:p>
    <w:p w14:paraId="31669F9D" w14:textId="77777777" w:rsidR="0076229F" w:rsidRDefault="0076229F">
      <w:pPr>
        <w:pStyle w:val="undline"/>
        <w:ind w:firstLine="4082"/>
        <w:divId w:val="53700839"/>
        <w:rPr>
          <w:lang w:val="ru-RU"/>
        </w:rPr>
      </w:pPr>
      <w:r>
        <w:rPr>
          <w:lang w:val="ru-RU"/>
        </w:rPr>
        <w:t>(раздельного, совмещенного)</w:t>
      </w:r>
    </w:p>
    <w:p w14:paraId="4906194F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оборудованного _______________________________________________________________</w:t>
      </w:r>
    </w:p>
    <w:p w14:paraId="0A05CC49" w14:textId="77777777" w:rsidR="0076229F" w:rsidRDefault="0076229F">
      <w:pPr>
        <w:pStyle w:val="undline"/>
        <w:ind w:firstLine="3238"/>
        <w:divId w:val="53700839"/>
        <w:rPr>
          <w:lang w:val="ru-RU"/>
        </w:rPr>
      </w:pPr>
      <w:r>
        <w:rPr>
          <w:lang w:val="ru-RU"/>
        </w:rPr>
        <w:t>(ванной, умывальником, унитазом, душем,</w:t>
      </w:r>
    </w:p>
    <w:p w14:paraId="1B7AC52B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_____________________________________________________________________________,</w:t>
      </w:r>
    </w:p>
    <w:p w14:paraId="4FEAC262" w14:textId="77777777" w:rsidR="0076229F" w:rsidRDefault="0076229F">
      <w:pPr>
        <w:pStyle w:val="undline"/>
        <w:jc w:val="center"/>
        <w:divId w:val="53700839"/>
        <w:rPr>
          <w:lang w:val="ru-RU"/>
        </w:rPr>
      </w:pPr>
      <w:r>
        <w:rPr>
          <w:lang w:val="ru-RU"/>
        </w:rPr>
        <w:t>водонагревателем и другим – перечислить)</w:t>
      </w:r>
    </w:p>
    <w:p w14:paraId="7C30198B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коридора площадью _______ кв. метров, встроенных шкафов площадью _____ кв. метров, кладовой площадью ______ кв. метров, ___________________________________________.</w:t>
      </w:r>
    </w:p>
    <w:p w14:paraId="5C50D192" w14:textId="77777777" w:rsidR="0076229F" w:rsidRDefault="0076229F">
      <w:pPr>
        <w:pStyle w:val="undline"/>
        <w:ind w:firstLine="4922"/>
        <w:divId w:val="53700839"/>
        <w:rPr>
          <w:lang w:val="ru-RU"/>
        </w:rPr>
      </w:pPr>
      <w:r>
        <w:rPr>
          <w:lang w:val="ru-RU"/>
        </w:rPr>
        <w:t>(указать наличие лоджии, балкона и другого)</w:t>
      </w:r>
    </w:p>
    <w:p w14:paraId="2384B36B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Специальное жилое помещение отапливается, имеет естественное освещение и соответствует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помещениям. Инженерное оборудование находится в исправном состоянии.</w:t>
      </w:r>
    </w:p>
    <w:p w14:paraId="34E3E07F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25282CB3" w14:textId="77777777" w:rsidR="0076229F" w:rsidRDefault="0076229F">
      <w:pPr>
        <w:pStyle w:val="newncpi0"/>
        <w:jc w:val="center"/>
        <w:divId w:val="53700839"/>
        <w:rPr>
          <w:lang w:val="ru-RU"/>
        </w:rPr>
      </w:pPr>
      <w:r>
        <w:rPr>
          <w:lang w:val="ru-RU"/>
        </w:rPr>
        <w:t>Права и обязанности нанимателя</w:t>
      </w:r>
    </w:p>
    <w:p w14:paraId="11478A39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008E7338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2. Наниматель имеет право:</w:t>
      </w:r>
    </w:p>
    <w:p w14:paraId="73E6DBE5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2.1. предоставлять право владения и пользования занимаемым им специальным жилым помещением членам своей семьи и иным гражданам в соответствии с законодательством;</w:t>
      </w:r>
    </w:p>
    <w:p w14:paraId="7A8ED501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2.2. требовать обеспечения своевременного предоставления жилищно-коммунальных услуг надлежащего качества при условии своевременного и в полном объеме внесения платы за жилищно-коммунальные услуги и платы за пользование жилым помещением, а также возмещения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</w:t>
      </w:r>
      <w:r>
        <w:rPr>
          <w:lang w:val="ru-RU"/>
        </w:rPr>
        <w:t xml:space="preserve"> домах;</w:t>
      </w:r>
    </w:p>
    <w:p w14:paraId="548E73A2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2.3. требовать внесения изменений в настоящий договор при предоставлении права владения и пользования занимаемым им жилым помещением своим несовершеннолетним детям;</w:t>
      </w:r>
    </w:p>
    <w:p w14:paraId="77F6F9D2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2.4. осуществлять иные права, предусмотренные законодательством.</w:t>
      </w:r>
    </w:p>
    <w:p w14:paraId="58DAE3AD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3. Наниматель обязан:</w:t>
      </w:r>
    </w:p>
    <w:p w14:paraId="605D3D63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3.1. использовать специальное жилое, подсобные и вспомогательные помещения и находящееся в них оборудование в соответствии с их назначением;</w:t>
      </w:r>
    </w:p>
    <w:p w14:paraId="7408DB20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3.2. вносить плату за </w:t>
      </w:r>
      <w:r>
        <w:rPr>
          <w:lang w:val="ru-RU"/>
        </w:rPr>
        <w:t>жилищно-коммунальные услуги и плату за пользование жилым помещением, а также возмещать расходы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в сроки, размерах и на условиях, установленных законодательством.</w:t>
      </w:r>
    </w:p>
    <w:p w14:paraId="12CB4480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В случаях невнесения в установленный срок и (или) внесения не в полном объеме платы за жилищно-коммунальные услуги и платы за пользование жилым помещением, а также несвоевременного и (или) не в полном объеме возмещения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наниматель уплачивает пеню в </w:t>
      </w:r>
      <w:r>
        <w:rPr>
          <w:lang w:val="ru-RU"/>
        </w:rPr>
        <w:t>размере, установленном законодательством, что не освобождает его от уплаты причитающихся платежей;</w:t>
      </w:r>
    </w:p>
    <w:p w14:paraId="1B0FAF4E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3.3. соблюдать правила пользования жилыми помещениями, содержания жилых и вспомогательных помещений;</w:t>
      </w:r>
    </w:p>
    <w:p w14:paraId="43C4FDC8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3.4. обеспечивать доступ в занимаемое специальное жилое помещение (в согласованное с нанимателем время и в его присутствии) работникам организаций, осуществляющих эксплуатацию жилищного фонда и (или) предоставляющих жилищно-коммунальные услуги, для проверки соответствия жилого помещения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помещениям, проведения ремонтных работ в случае н</w:t>
      </w:r>
      <w:r>
        <w:rPr>
          <w:lang w:val="ru-RU"/>
        </w:rPr>
        <w:t>еобходимости, снятия показаний приборов индивидуального учета расхода воды, тепловой и электрической энергии, газа, для приостановления предоставления некоторых видов коммунальных услуг в случае их неоплаты, а также для проведения осмотров, в том числе в целях подтверждения фактов самовольных переустройства и (или) перепланировки;</w:t>
      </w:r>
    </w:p>
    <w:p w14:paraId="7748AF34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3.5. соблюдать чистоту и порядок в специальном жилом помещении, подъездах, кабинах лифтов, на лестничных маршах и площадках и в других вспомогательных помещениях жилого дома и на придомовой территории;</w:t>
      </w:r>
    </w:p>
    <w:p w14:paraId="3A765E05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3.6. выносить мусор, пищевые и бытовые отходы в специально отведенные места;</w:t>
      </w:r>
    </w:p>
    <w:p w14:paraId="6A01B0AB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3.7. производить за счет собственных средств текущий ремонт жилого помещения, замену (при отсутствии возможности проведения ремонта), ремонт вышедшего из строя по вине нанимателя и (или) иных граждан, имеющих право владения и пользования этим жилым помещением, внутриквартирного, электрического, газового, санитарно-технического и иного оборудования, приборов индивидуального учета расхода воды, тепловой и электрической энергии, газа;</w:t>
      </w:r>
    </w:p>
    <w:p w14:paraId="5DE37B91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3.8. возмещать в соответствии с законодательством ущерб, причиненный им помещениям других граждан и организаций в связи с владением и пользованием жилым помещением;</w:t>
      </w:r>
    </w:p>
    <w:p w14:paraId="7B0855A5" w14:textId="5D896440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 xml:space="preserve">3.9. при прекращении либо расторжении настоящего договора освободить в течение трех суток, если иной срок не установлен Жилищным </w:t>
      </w:r>
      <w:hyperlink r:id="rId85" w:anchor="a1" w:tooltip="+" w:history="1">
        <w:r>
          <w:rPr>
            <w:rStyle w:val="a3"/>
            <w:lang w:val="ru-RU"/>
          </w:rPr>
          <w:t>кодексом</w:t>
        </w:r>
      </w:hyperlink>
      <w:r>
        <w:rPr>
          <w:lang w:val="ru-RU"/>
        </w:rPr>
        <w:t xml:space="preserve"> Республики Беларусь или настоящим договором, и сдать специальное жилое помещение наймодателю по акту о сдаче жилого помещения в том состоянии, в котором он его получил, с учетом естественного износа или в состоянии, оговоренном в настоящем договоре. Не выполненные нанимателем работы по устранению имеющихся неисправностей фиксируются в акте о сдаче специального жилого помещения, расходы по их устранению возмещаются нанимателем. Акт о сдаче специального жилого помещения составляется в произвольной письменной</w:t>
      </w:r>
      <w:r>
        <w:rPr>
          <w:lang w:val="ru-RU"/>
        </w:rPr>
        <w:t xml:space="preserve"> форме с указанием в нем сведений о состоянии специального жилого помещения на момент передачи его наймодателю, а также иных сведений, предусмотренных законодательством и сторонами настоящего договора, и подписывается сторонами настоящего договора;</w:t>
      </w:r>
    </w:p>
    <w:p w14:paraId="09CA9155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3.10. при изменении количества проживающих проинформировать об этом наймодателя в 10-дневный срок;</w:t>
      </w:r>
    </w:p>
    <w:p w14:paraId="3B361D0E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3.11. соблюдать другие требования, предусмотренные законодательством.</w:t>
      </w:r>
    </w:p>
    <w:p w14:paraId="26057E40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3BC920C3" w14:textId="77777777" w:rsidR="0076229F" w:rsidRDefault="0076229F">
      <w:pPr>
        <w:pStyle w:val="newncpi0"/>
        <w:jc w:val="center"/>
        <w:divId w:val="53700839"/>
        <w:rPr>
          <w:lang w:val="ru-RU"/>
        </w:rPr>
      </w:pPr>
      <w:r>
        <w:rPr>
          <w:lang w:val="ru-RU"/>
        </w:rPr>
        <w:t>Права и обязанности наймодателя</w:t>
      </w:r>
    </w:p>
    <w:p w14:paraId="2DFAA591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03AE8585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4. Наймодатель имеет право требовать:</w:t>
      </w:r>
    </w:p>
    <w:p w14:paraId="5944EAA0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4.1. своевременного и в полном объеме внесения нанимателем платы за пользование жилым помещением и жилищно-коммунальные услуги, а также возмещения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домах;</w:t>
      </w:r>
    </w:p>
    <w:p w14:paraId="43E9D584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4.2. использования нанимателем предоставленного ему специального жилого помещения в соответствии с его назначением;</w:t>
      </w:r>
    </w:p>
    <w:p w14:paraId="7CB0F72D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4.3. доступа в специальное жилое помещение (в согласованное с нанимателем время и в его присутствии) работникам организаций, осуществляющих эксплуатацию жилищного фонда и (или) предоставляющих жилищно-коммунальные услуги, для проверки соответствия жилого помещения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помещениям, проведения ремонтных работ в случае необходимости, снятия по</w:t>
      </w:r>
      <w:r>
        <w:rPr>
          <w:lang w:val="ru-RU"/>
        </w:rPr>
        <w:t>казаний приборов индивидуального учета расхода воды, тепловой и электрической энергии, газа, для приостановления предоставления некоторых видов коммунальных услуг в случае их неоплаты, а также для проведения осмотров, в том числе в целях подтверждения фактов самовольных переустройства и (или) перепланировки;</w:t>
      </w:r>
    </w:p>
    <w:p w14:paraId="2C076B77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4.4. исполнения нанимателем иных обязанностей, предусмотренных законодательством.</w:t>
      </w:r>
    </w:p>
    <w:p w14:paraId="33B28049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5. Наймодатель обязан:</w:t>
      </w:r>
    </w:p>
    <w:p w14:paraId="61F03201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5.1. предоставить нанимателю по акту о приеме-передаче во владение и пользование жилого помещения специальное жилое помещение во временное владение и пользование;</w:t>
      </w:r>
    </w:p>
    <w:p w14:paraId="56BB4720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5.2. производить по мере необходимости в согласованное с нанимателем время осмотр жилого помещения, санитарно-технического и иного оборудования, находящегося в нем, обеспечивать бесперебойную работу данного оборудования;</w:t>
      </w:r>
    </w:p>
    <w:p w14:paraId="69A46CA4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5.3. обеспечить своевременное предоставление жилищно-коммунальных услуг;</w:t>
      </w:r>
    </w:p>
    <w:p w14:paraId="63E8BD7F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5.4. выполнять иные обязанности в соответствии с законодательством.</w:t>
      </w:r>
    </w:p>
    <w:p w14:paraId="72BA9CE1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7C216B94" w14:textId="77777777" w:rsidR="0076229F" w:rsidRDefault="0076229F">
      <w:pPr>
        <w:pStyle w:val="newncpi0"/>
        <w:jc w:val="center"/>
        <w:divId w:val="53700839"/>
        <w:rPr>
          <w:lang w:val="ru-RU"/>
        </w:rPr>
      </w:pPr>
      <w:r>
        <w:rPr>
          <w:lang w:val="ru-RU"/>
        </w:rPr>
        <w:t>Ответственность сторон</w:t>
      </w:r>
    </w:p>
    <w:p w14:paraId="2929191C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28B502E4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6. В случае неисполнения или ненадлежащего исполнения обязательств, предусмотренных настоящим договором, виновная сторона возмещает другой стороне убытки в соответствии с законодательством.</w:t>
      </w:r>
    </w:p>
    <w:p w14:paraId="433CB5C0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0B156730" w14:textId="77777777" w:rsidR="0076229F" w:rsidRDefault="0076229F">
      <w:pPr>
        <w:pStyle w:val="newncpi0"/>
        <w:jc w:val="center"/>
        <w:divId w:val="53700839"/>
        <w:rPr>
          <w:lang w:val="ru-RU"/>
        </w:rPr>
      </w:pPr>
      <w:r>
        <w:rPr>
          <w:lang w:val="ru-RU"/>
        </w:rPr>
        <w:t>Вступление в силу договора</w:t>
      </w:r>
    </w:p>
    <w:p w14:paraId="4F244725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3DCA44D0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7. </w:t>
      </w:r>
      <w:r>
        <w:rPr>
          <w:lang w:val="ru-RU"/>
        </w:rPr>
        <w:t>Настоящий договор вступает в силу с даты его регистрации в районном, городском, поселковом, сельском исполнительном комитете, местной администрации района в городе, государственном учреждении «Администрация Китайско-Белорусского индустриального парка «Великий камень» (далее – администрация парка).</w:t>
      </w:r>
    </w:p>
    <w:p w14:paraId="13BEA865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144EF373" w14:textId="77777777" w:rsidR="0076229F" w:rsidRDefault="0076229F">
      <w:pPr>
        <w:pStyle w:val="newncpi0"/>
        <w:jc w:val="center"/>
        <w:divId w:val="53700839"/>
        <w:rPr>
          <w:lang w:val="ru-RU"/>
        </w:rPr>
      </w:pPr>
      <w:r>
        <w:rPr>
          <w:lang w:val="ru-RU"/>
        </w:rPr>
        <w:t>Порядок внесения изменений в договор, расторжения и прекращения договора</w:t>
      </w:r>
    </w:p>
    <w:p w14:paraId="33DE4491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70F93495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8. В настоящий договор могут быть внесены изменения по соглашению сторон, а также в иных случаях, предусмотренных законодательными актами.</w:t>
      </w:r>
    </w:p>
    <w:p w14:paraId="23632407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9. Настоящий договор может быть расторгнут по соглашению сторон, а также по требованию одной из сторон в случае нарушения другой стороной его существенных условий, в связи с утратой оснований для проживания в специальном жилом помещении и в иных случаях, предусмотренных законодательными актами.</w:t>
      </w:r>
    </w:p>
    <w:p w14:paraId="2D69E999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10. Наниматель вправе с согласия проживающих совместно с ним совершеннолетних членов его семьи расторгнуть настоящий договор в любое время после исполнения своих обязанностей перед наймодателем.</w:t>
      </w:r>
    </w:p>
    <w:p w14:paraId="5333703E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11. При расторжении настоящего договора по инициативе наймодателя предварительно, за один месяц, наймодатель должен направить нанимателю соответствующее письменное предупреждение с указанием мотивов расторжения договора.</w:t>
      </w:r>
    </w:p>
    <w:p w14:paraId="7765D64F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12. Настоящий договор прекращается с истечением его срока либо в связи со смертью, признанием судом безвестно отсутствующим или объявлением умершим нанимателя, если в жилом помещении не остались проживать совершеннолетние члены его семьи, имеющие право требовать заключения договора найма жилого помещения и признания их нанимателями жилого помещения на условиях ранее заключенного договора найма жилого помещения, а также по иным основаниям, предусмотренным законодательными актами или настоящим договором.</w:t>
      </w:r>
    </w:p>
    <w:p w14:paraId="18DB8219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13. Споры, возникающие между сторонами по настоящему договору, разрешаются уполномоченными органами в соответствии с их компетенцией либо в судебном порядке.</w:t>
      </w:r>
    </w:p>
    <w:p w14:paraId="381AB40D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737A2EB0" w14:textId="77777777" w:rsidR="0076229F" w:rsidRDefault="0076229F">
      <w:pPr>
        <w:pStyle w:val="newncpi0"/>
        <w:jc w:val="center"/>
        <w:divId w:val="53700839"/>
        <w:rPr>
          <w:lang w:val="ru-RU"/>
        </w:rPr>
      </w:pPr>
      <w:r>
        <w:rPr>
          <w:lang w:val="ru-RU"/>
        </w:rPr>
        <w:t>Прочие условия</w:t>
      </w:r>
    </w:p>
    <w:p w14:paraId="315DF938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7D2EA6BE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14. Специальное жилое помещение не подлежит передаче в собственность, обмену, разделу, если иное не определено Президентом Республики Беларусь.</w:t>
      </w:r>
    </w:p>
    <w:p w14:paraId="01BFB938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15. Дополнительные условия:</w:t>
      </w:r>
    </w:p>
    <w:p w14:paraId="333145ED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045471DD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36A0F0D2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16. Настоящий договор:</w:t>
      </w:r>
    </w:p>
    <w:p w14:paraId="57437158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16.1. подлежит обязательной регистрации в районном, городском, поселковом, сельском исполнительном комитете, местной администрации района в городе, администрации парка, если специальное жилое помещение находится на территории Китайско-Белорусского индустриального парка «Великий камень», за исключением расположенных в границах этого парка территорий населенных пунктов, в том числе г. Минска и земель в границах перспективного развития г. Минска в соответствии с его генеральным планом, садоводческих товарищест</w:t>
      </w:r>
      <w:r>
        <w:rPr>
          <w:lang w:val="ru-RU"/>
        </w:rPr>
        <w:t>в и дачных кооперативов, и считается заключенным с даты такой регистрации;</w:t>
      </w:r>
    </w:p>
    <w:p w14:paraId="51601AA1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16.2. является основанием для возникновения права владения и пользования специальным жилым помещением с даты его регистрации.</w:t>
      </w:r>
    </w:p>
    <w:p w14:paraId="6EEA6E46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17. Настоящий договор составлен в трех экземплярах, один из которых хранится у наймодателя, второй – у нанимателя, третий – в районном, городском, поселковом, сельском исполнительном комитете, местной администрации района в городе, администрации парка.</w:t>
      </w:r>
    </w:p>
    <w:p w14:paraId="329560D3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3"/>
        <w:gridCol w:w="4577"/>
      </w:tblGrid>
      <w:tr w:rsidR="00000000" w14:paraId="40226ADF" w14:textId="77777777">
        <w:trPr>
          <w:divId w:val="53700839"/>
          <w:trHeight w:val="240"/>
        </w:trPr>
        <w:tc>
          <w:tcPr>
            <w:tcW w:w="28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B05FFC" w14:textId="77777777" w:rsidR="0076229F" w:rsidRDefault="0076229F">
            <w:pPr>
              <w:pStyle w:val="newncpi0"/>
            </w:pPr>
            <w:r>
              <w:t>Наймодатель ___________________</w:t>
            </w:r>
          </w:p>
        </w:tc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F1E84" w14:textId="77777777" w:rsidR="0076229F" w:rsidRDefault="0076229F">
            <w:pPr>
              <w:pStyle w:val="newncpi0"/>
              <w:jc w:val="right"/>
            </w:pPr>
            <w:r>
              <w:t>Наниматель ____________________</w:t>
            </w:r>
          </w:p>
        </w:tc>
      </w:tr>
      <w:tr w:rsidR="00000000" w14:paraId="08308C4D" w14:textId="77777777">
        <w:trPr>
          <w:divId w:val="53700839"/>
          <w:trHeight w:val="240"/>
        </w:trPr>
        <w:tc>
          <w:tcPr>
            <w:tcW w:w="28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ABA57" w14:textId="77777777" w:rsidR="0076229F" w:rsidRDefault="0076229F">
            <w:pPr>
              <w:pStyle w:val="table10"/>
              <w:ind w:firstLine="2041"/>
            </w:pPr>
            <w:r>
              <w:t>(подпись)</w:t>
            </w:r>
          </w:p>
        </w:tc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B6077" w14:textId="77777777" w:rsidR="0076229F" w:rsidRDefault="0076229F">
            <w:pPr>
              <w:pStyle w:val="table10"/>
              <w:ind w:firstLine="2274"/>
            </w:pPr>
            <w:r>
              <w:t>(подпись)</w:t>
            </w:r>
          </w:p>
        </w:tc>
      </w:tr>
      <w:tr w:rsidR="00000000" w14:paraId="38B47F73" w14:textId="77777777">
        <w:trPr>
          <w:divId w:val="53700839"/>
          <w:trHeight w:val="240"/>
        </w:trPr>
        <w:tc>
          <w:tcPr>
            <w:tcW w:w="28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31BFF" w14:textId="77777777" w:rsidR="0076229F" w:rsidRDefault="0076229F">
            <w:pPr>
              <w:pStyle w:val="newncpi0"/>
              <w:ind w:firstLine="2041"/>
            </w:pPr>
            <w:r>
              <w:t xml:space="preserve">М.П. </w:t>
            </w:r>
          </w:p>
        </w:tc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5DE0D" w14:textId="77777777" w:rsidR="0076229F" w:rsidRDefault="0076229F">
            <w:pPr>
              <w:pStyle w:val="table10"/>
            </w:pPr>
            <w:r>
              <w:t> </w:t>
            </w:r>
          </w:p>
        </w:tc>
      </w:tr>
    </w:tbl>
    <w:p w14:paraId="7F8A39BD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74D5F521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Настоящий договор зарегистрирован в _______________________________________</w:t>
      </w:r>
    </w:p>
    <w:p w14:paraId="4F29DB5D" w14:textId="77777777" w:rsidR="0076229F" w:rsidRDefault="0076229F">
      <w:pPr>
        <w:pStyle w:val="undline"/>
        <w:ind w:firstLine="5398"/>
        <w:divId w:val="53700839"/>
        <w:rPr>
          <w:lang w:val="ru-RU"/>
        </w:rPr>
      </w:pPr>
      <w:r>
        <w:rPr>
          <w:lang w:val="ru-RU"/>
        </w:rPr>
        <w:t>(наименование районного, городского,</w:t>
      </w:r>
    </w:p>
    <w:p w14:paraId="13D159AD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616A01FC" w14:textId="77777777" w:rsidR="0076229F" w:rsidRDefault="0076229F">
      <w:pPr>
        <w:pStyle w:val="undline"/>
        <w:jc w:val="center"/>
        <w:divId w:val="53700839"/>
        <w:rPr>
          <w:lang w:val="ru-RU"/>
        </w:rPr>
      </w:pPr>
      <w:r>
        <w:rPr>
          <w:lang w:val="ru-RU"/>
        </w:rPr>
        <w:t>поселкового, сельского исполнительного комитета,</w:t>
      </w:r>
    </w:p>
    <w:p w14:paraId="3ADB0CF8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_____________________________________________________________________________,</w:t>
      </w:r>
    </w:p>
    <w:p w14:paraId="008D5991" w14:textId="77777777" w:rsidR="0076229F" w:rsidRDefault="0076229F">
      <w:pPr>
        <w:pStyle w:val="undline"/>
        <w:jc w:val="center"/>
        <w:divId w:val="53700839"/>
        <w:rPr>
          <w:lang w:val="ru-RU"/>
        </w:rPr>
      </w:pPr>
      <w:r>
        <w:rPr>
          <w:lang w:val="ru-RU"/>
        </w:rPr>
        <w:t>местной администрации района в городе, администрации парка)</w:t>
      </w:r>
    </w:p>
    <w:p w14:paraId="49B1D07D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459829D2" w14:textId="77777777" w:rsidR="0076229F" w:rsidRDefault="0076229F">
      <w:pPr>
        <w:pStyle w:val="undline"/>
        <w:jc w:val="center"/>
        <w:divId w:val="53700839"/>
        <w:rPr>
          <w:lang w:val="ru-RU"/>
        </w:rPr>
      </w:pPr>
      <w:r>
        <w:rPr>
          <w:lang w:val="ru-RU"/>
        </w:rPr>
        <w:t>(должность служащего, инициалы, фамилия и подпись лица, ответственного за регистрацию)</w:t>
      </w:r>
    </w:p>
    <w:p w14:paraId="79893D7E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М.П.</w:t>
      </w:r>
    </w:p>
    <w:p w14:paraId="210913AB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 _____________ ____ г.</w:t>
      </w:r>
    </w:p>
    <w:p w14:paraId="74445B90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№ ___________</w:t>
      </w:r>
    </w:p>
    <w:p w14:paraId="7D799859" w14:textId="77777777" w:rsidR="0076229F" w:rsidRDefault="0076229F">
      <w:pPr>
        <w:pStyle w:val="endform"/>
        <w:divId w:val="53700839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C9481A0" w14:textId="77777777">
        <w:trPr>
          <w:divId w:val="537008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D6840B" w14:textId="77777777" w:rsidR="0076229F" w:rsidRDefault="0076229F">
            <w:pPr>
              <w:rPr>
                <w:lang w:val="ru-RU"/>
              </w:rPr>
            </w:pPr>
          </w:p>
        </w:tc>
      </w:tr>
    </w:tbl>
    <w:p w14:paraId="383D929E" w14:textId="77777777" w:rsidR="0076229F" w:rsidRDefault="0076229F">
      <w:pPr>
        <w:divId w:val="53700839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FCE5416" w14:textId="77777777">
        <w:trPr>
          <w:divId w:val="537008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E99C8" w14:textId="77777777" w:rsidR="0076229F" w:rsidRDefault="0076229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597CC64E" w14:textId="77777777" w:rsidR="0076229F" w:rsidRDefault="0076229F">
      <w:pPr>
        <w:divId w:val="53700839"/>
        <w:rPr>
          <w:rFonts w:eastAsia="Times New Roman"/>
          <w:vanish/>
          <w:lang w:val="ru-RU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18B3470" w14:textId="77777777">
        <w:trPr>
          <w:divId w:val="537008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070FC" w14:textId="77777777" w:rsidR="0076229F" w:rsidRDefault="0076229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44676BB4" w14:textId="77777777" w:rsidR="0076229F" w:rsidRDefault="0076229F">
      <w:pPr>
        <w:divId w:val="53700839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4AFC303" w14:textId="77777777">
        <w:trPr>
          <w:divId w:val="537008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BA903" w14:textId="77777777" w:rsidR="0076229F" w:rsidRDefault="0076229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25D92BA6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2"/>
        <w:gridCol w:w="3108"/>
      </w:tblGrid>
      <w:tr w:rsidR="00000000" w14:paraId="53860D02" w14:textId="77777777">
        <w:trPr>
          <w:divId w:val="53700839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C45D1" w14:textId="77777777" w:rsidR="0076229F" w:rsidRDefault="0076229F">
            <w:pPr>
              <w:pStyle w:val="cap1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F137B" w14:textId="77777777" w:rsidR="0076229F" w:rsidRDefault="0076229F">
            <w:pPr>
              <w:pStyle w:val="capu1"/>
            </w:pPr>
            <w:r>
              <w:t>УТВЕРЖДЕНО</w:t>
            </w:r>
          </w:p>
          <w:p w14:paraId="505B2422" w14:textId="77777777" w:rsidR="0076229F" w:rsidRDefault="0076229F">
            <w:pPr>
              <w:pStyle w:val="cap1"/>
            </w:pPr>
            <w:hyperlink w:anchor="a5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24.09.2008 № 1408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02.07.2020 № 391)</w:t>
            </w:r>
          </w:p>
        </w:tc>
      </w:tr>
    </w:tbl>
    <w:p w14:paraId="58ADEBB4" w14:textId="77777777" w:rsidR="0076229F" w:rsidRDefault="0076229F">
      <w:pPr>
        <w:pStyle w:val="begform"/>
        <w:divId w:val="53700839"/>
        <w:rPr>
          <w:lang w:val="ru-RU"/>
        </w:rPr>
      </w:pPr>
      <w:r>
        <w:rPr>
          <w:lang w:val="ru-RU"/>
        </w:rPr>
        <w:t> </w:t>
      </w:r>
    </w:p>
    <w:p w14:paraId="23383A66" w14:textId="65E5AB67" w:rsidR="0076229F" w:rsidRDefault="0076229F">
      <w:pPr>
        <w:pStyle w:val="titleu"/>
        <w:jc w:val="center"/>
        <w:divId w:val="53700839"/>
        <w:rPr>
          <w:lang w:val="ru-RU"/>
        </w:rPr>
      </w:pPr>
      <w:bookmarkStart w:id="69" w:name="a96"/>
      <w:bookmarkEnd w:id="69"/>
      <w:r>
        <w:rPr>
          <w:lang w:val="ru-RU"/>
        </w:rPr>
        <w:t xml:space="preserve">ТИПОВОЙ </w:t>
      </w:r>
      <w:hyperlink r:id="rId86" w:tooltip="-" w:history="1">
        <w:r>
          <w:rPr>
            <w:rStyle w:val="a3"/>
            <w:lang w:val="ru-RU"/>
          </w:rPr>
          <w:t>ДОГОВОР</w:t>
        </w:r>
      </w:hyperlink>
      <w:r>
        <w:rPr>
          <w:lang w:val="ru-RU"/>
        </w:rPr>
        <w:br/>
        <w:t>найма специального жилого помещения долгосрочного проживания, расположенного на территории иностранного государства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8018"/>
      </w:tblGrid>
      <w:tr w:rsidR="00000000" w14:paraId="7FA374DA" w14:textId="77777777">
        <w:trPr>
          <w:divId w:val="53700839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52502" w14:textId="77777777" w:rsidR="0076229F" w:rsidRDefault="0076229F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37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09A249" w14:textId="77777777" w:rsidR="0076229F" w:rsidRDefault="0076229F">
            <w:pPr>
              <w:pStyle w:val="newncpi0"/>
              <w:jc w:val="right"/>
            </w:pPr>
            <w:r>
              <w:t>______________ ____ г.</w:t>
            </w:r>
          </w:p>
        </w:tc>
      </w:tr>
      <w:tr w:rsidR="00000000" w14:paraId="499CB0D8" w14:textId="77777777">
        <w:trPr>
          <w:divId w:val="53700839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6C116" w14:textId="77777777" w:rsidR="0076229F" w:rsidRDefault="0076229F">
            <w:pPr>
              <w:pStyle w:val="undline"/>
              <w:jc w:val="center"/>
            </w:pPr>
            <w:r>
              <w:t>(населенный пункт)</w:t>
            </w:r>
          </w:p>
        </w:tc>
        <w:tc>
          <w:tcPr>
            <w:tcW w:w="37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A466E" w14:textId="77777777" w:rsidR="0076229F" w:rsidRDefault="0076229F">
            <w:pPr>
              <w:pStyle w:val="newncpi"/>
              <w:ind w:firstLine="0"/>
            </w:pPr>
            <w:r>
              <w:t> </w:t>
            </w:r>
          </w:p>
        </w:tc>
      </w:tr>
    </w:tbl>
    <w:p w14:paraId="1B3921DE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_____________________________________________________________________________,</w:t>
      </w:r>
    </w:p>
    <w:p w14:paraId="79D4FB7D" w14:textId="77777777" w:rsidR="0076229F" w:rsidRDefault="0076229F">
      <w:pPr>
        <w:pStyle w:val="undline"/>
        <w:jc w:val="center"/>
        <w:divId w:val="53700839"/>
        <w:rPr>
          <w:lang w:val="ru-RU"/>
        </w:rPr>
      </w:pPr>
      <w:r>
        <w:rPr>
          <w:lang w:val="ru-RU"/>
        </w:rPr>
        <w:t>(наименование загранучреждения, в оперативном управлении которого находится специальное жилое помещение)</w:t>
      </w:r>
    </w:p>
    <w:p w14:paraId="7AC0F34D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именуемое в дальнейшем наймодателем, в лице ___________________________________</w:t>
      </w:r>
    </w:p>
    <w:p w14:paraId="5742CBC7" w14:textId="77777777" w:rsidR="0076229F" w:rsidRDefault="0076229F">
      <w:pPr>
        <w:pStyle w:val="undline"/>
        <w:ind w:left="6663"/>
        <w:divId w:val="53700839"/>
        <w:rPr>
          <w:lang w:val="ru-RU"/>
        </w:rPr>
      </w:pPr>
      <w:r>
        <w:rPr>
          <w:lang w:val="ru-RU"/>
        </w:rPr>
        <w:t>(должность служащего,</w:t>
      </w:r>
    </w:p>
    <w:p w14:paraId="38908668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____________________________________________________________________________,</w:t>
      </w:r>
    </w:p>
    <w:p w14:paraId="1B8119F4" w14:textId="77777777" w:rsidR="0076229F" w:rsidRDefault="0076229F">
      <w:pPr>
        <w:pStyle w:val="undline"/>
        <w:jc w:val="center"/>
        <w:divId w:val="53700839"/>
        <w:rPr>
          <w:lang w:val="ru-RU"/>
        </w:rPr>
      </w:pPr>
      <w:r>
        <w:rPr>
          <w:lang w:val="ru-RU"/>
        </w:rPr>
        <w:t>фамилия, собственное имя, отчество (если таковое имеется)</w:t>
      </w:r>
    </w:p>
    <w:p w14:paraId="42CD54C5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с одной стороны, и </w:t>
      </w:r>
      <w:r>
        <w:rPr>
          <w:lang w:val="ru-RU"/>
        </w:rPr>
        <w:t>гражданин(ка) _______________________________________________</w:t>
      </w:r>
    </w:p>
    <w:p w14:paraId="5A39ED12" w14:textId="77777777" w:rsidR="0076229F" w:rsidRDefault="0076229F">
      <w:pPr>
        <w:pStyle w:val="undline"/>
        <w:ind w:left="5387"/>
        <w:divId w:val="53700839"/>
        <w:rPr>
          <w:lang w:val="ru-RU"/>
        </w:rPr>
      </w:pPr>
      <w:r>
        <w:rPr>
          <w:lang w:val="ru-RU"/>
        </w:rPr>
        <w:t>(фамилия, собственное имя,</w:t>
      </w:r>
    </w:p>
    <w:p w14:paraId="7B48ADC4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_____________________________________________________________________________,</w:t>
      </w:r>
    </w:p>
    <w:p w14:paraId="2E3F3D6D" w14:textId="77777777" w:rsidR="0076229F" w:rsidRDefault="0076229F">
      <w:pPr>
        <w:pStyle w:val="undline"/>
        <w:jc w:val="center"/>
        <w:divId w:val="53700839"/>
        <w:rPr>
          <w:lang w:val="ru-RU"/>
        </w:rPr>
      </w:pPr>
      <w:r>
        <w:rPr>
          <w:lang w:val="ru-RU"/>
        </w:rPr>
        <w:t>отчество (если таковое имеется), документ, удостоверяющий личность (когда и кем выдан)</w:t>
      </w:r>
    </w:p>
    <w:p w14:paraId="4B2456F0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именуемый(ая) в дальнейшем нанимателем, с другой стороны, заключили настоящий договор о следующем:</w:t>
      </w:r>
    </w:p>
    <w:p w14:paraId="4C2814F2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 </w:t>
      </w:r>
    </w:p>
    <w:p w14:paraId="38B86700" w14:textId="77777777" w:rsidR="0076229F" w:rsidRDefault="0076229F">
      <w:pPr>
        <w:pStyle w:val="newncpi"/>
        <w:jc w:val="center"/>
        <w:divId w:val="53700839"/>
        <w:rPr>
          <w:lang w:val="ru-RU"/>
        </w:rPr>
      </w:pPr>
      <w:r>
        <w:rPr>
          <w:lang w:val="ru-RU"/>
        </w:rPr>
        <w:t>Предмет договора</w:t>
      </w:r>
    </w:p>
    <w:p w14:paraId="155431BC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5A04BEC1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1. Наймодатель предоставляет нанимателю и членам его семьи в составе:</w:t>
      </w:r>
    </w:p>
    <w:p w14:paraId="0316DA91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169"/>
        <w:gridCol w:w="5072"/>
      </w:tblGrid>
      <w:tr w:rsidR="00000000" w14:paraId="3A768227" w14:textId="77777777">
        <w:trPr>
          <w:divId w:val="53700839"/>
          <w:trHeight w:val="240"/>
        </w:trPr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CBA819" w14:textId="77777777" w:rsidR="0076229F" w:rsidRDefault="0076229F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FC7C23" w14:textId="77777777" w:rsidR="0076229F" w:rsidRDefault="0076229F">
            <w:pPr>
              <w:pStyle w:val="table10"/>
              <w:jc w:val="center"/>
            </w:pPr>
            <w:r>
              <w:t>Год рождения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3305E9" w14:textId="77777777" w:rsidR="0076229F" w:rsidRDefault="0076229F">
            <w:pPr>
              <w:pStyle w:val="table10"/>
              <w:jc w:val="center"/>
            </w:pPr>
            <w:r>
              <w:t>Степень родства (свойства) с нанимателем, другое</w:t>
            </w:r>
          </w:p>
        </w:tc>
      </w:tr>
      <w:tr w:rsidR="00000000" w14:paraId="70B30F99" w14:textId="77777777">
        <w:trPr>
          <w:divId w:val="53700839"/>
          <w:trHeight w:val="240"/>
        </w:trPr>
        <w:tc>
          <w:tcPr>
            <w:tcW w:w="1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6BE915" w14:textId="77777777" w:rsidR="0076229F" w:rsidRDefault="0076229F">
            <w:pPr>
              <w:pStyle w:val="table10"/>
            </w:pPr>
            <w: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D9BF72" w14:textId="77777777" w:rsidR="0076229F" w:rsidRDefault="0076229F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9232C8" w14:textId="77777777" w:rsidR="0076229F" w:rsidRDefault="0076229F">
            <w:pPr>
              <w:pStyle w:val="table10"/>
            </w:pPr>
            <w:r>
              <w:t> </w:t>
            </w:r>
          </w:p>
        </w:tc>
      </w:tr>
      <w:tr w:rsidR="00000000" w14:paraId="65E87C5D" w14:textId="77777777">
        <w:trPr>
          <w:divId w:val="53700839"/>
          <w:trHeight w:val="240"/>
        </w:trPr>
        <w:tc>
          <w:tcPr>
            <w:tcW w:w="1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6A64D5" w14:textId="77777777" w:rsidR="0076229F" w:rsidRDefault="0076229F">
            <w:pPr>
              <w:pStyle w:val="table10"/>
            </w:pPr>
            <w: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AB09C9" w14:textId="77777777" w:rsidR="0076229F" w:rsidRDefault="0076229F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325A8" w14:textId="77777777" w:rsidR="0076229F" w:rsidRDefault="0076229F">
            <w:pPr>
              <w:pStyle w:val="table10"/>
            </w:pPr>
            <w:r>
              <w:t> </w:t>
            </w:r>
          </w:p>
        </w:tc>
      </w:tr>
      <w:tr w:rsidR="00000000" w14:paraId="3C6B5EE6" w14:textId="77777777">
        <w:trPr>
          <w:divId w:val="53700839"/>
          <w:trHeight w:val="240"/>
        </w:trPr>
        <w:tc>
          <w:tcPr>
            <w:tcW w:w="16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7EFED" w14:textId="77777777" w:rsidR="0076229F" w:rsidRDefault="0076229F">
            <w:pPr>
              <w:pStyle w:val="table10"/>
            </w:pPr>
            <w: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C1F68" w14:textId="77777777" w:rsidR="0076229F" w:rsidRDefault="0076229F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0D971E" w14:textId="77777777" w:rsidR="0076229F" w:rsidRDefault="0076229F">
            <w:pPr>
              <w:pStyle w:val="table10"/>
            </w:pPr>
            <w:r>
              <w:t> </w:t>
            </w:r>
          </w:p>
        </w:tc>
      </w:tr>
    </w:tbl>
    <w:p w14:paraId="7E2460E9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54A6D629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во владение и пользование специальное жилое помещение для проживания в нем на </w:t>
      </w:r>
      <w:r>
        <w:rPr>
          <w:lang w:val="ru-RU"/>
        </w:rPr>
        <w:t>__________________________________________________________________________</w:t>
      </w:r>
    </w:p>
    <w:p w14:paraId="1F72C521" w14:textId="77777777" w:rsidR="0076229F" w:rsidRDefault="0076229F">
      <w:pPr>
        <w:pStyle w:val="undline"/>
        <w:ind w:left="2410"/>
        <w:divId w:val="53700839"/>
        <w:rPr>
          <w:lang w:val="ru-RU"/>
        </w:rPr>
      </w:pPr>
      <w:r>
        <w:rPr>
          <w:lang w:val="ru-RU"/>
        </w:rPr>
        <w:t>(срок, на который специальное жилое помещение</w:t>
      </w:r>
    </w:p>
    <w:p w14:paraId="11013B7D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7753DC3C" w14:textId="77777777" w:rsidR="0076229F" w:rsidRDefault="0076229F">
      <w:pPr>
        <w:pStyle w:val="undline"/>
        <w:jc w:val="center"/>
        <w:divId w:val="53700839"/>
        <w:rPr>
          <w:lang w:val="ru-RU"/>
        </w:rPr>
      </w:pPr>
      <w:r>
        <w:rPr>
          <w:lang w:val="ru-RU"/>
        </w:rPr>
        <w:t>предоставляется во владение и пользование)</w:t>
      </w:r>
    </w:p>
    <w:p w14:paraId="6734E1FB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по адресу: ________________________________________, дом № _____, корпус № ___, квартира № ____ общей площадью ____________ кв. метров.</w:t>
      </w:r>
    </w:p>
    <w:p w14:paraId="72CE4182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Специальное жилое помещение представляет собой ___________________________</w:t>
      </w:r>
    </w:p>
    <w:p w14:paraId="6DB40492" w14:textId="77777777" w:rsidR="0076229F" w:rsidRDefault="0076229F">
      <w:pPr>
        <w:pStyle w:val="undline"/>
        <w:ind w:left="6663"/>
        <w:divId w:val="53700839"/>
        <w:rPr>
          <w:lang w:val="ru-RU"/>
        </w:rPr>
      </w:pPr>
      <w:r>
        <w:rPr>
          <w:lang w:val="ru-RU"/>
        </w:rPr>
        <w:t>(жилой дом, квартиру)</w:t>
      </w:r>
    </w:p>
    <w:p w14:paraId="2E20480E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и расположено на _______ этаже _______ этажного ________________________________</w:t>
      </w:r>
    </w:p>
    <w:p w14:paraId="27791409" w14:textId="77777777" w:rsidR="0076229F" w:rsidRDefault="0076229F">
      <w:pPr>
        <w:pStyle w:val="undline"/>
        <w:ind w:left="6521"/>
        <w:divId w:val="53700839"/>
        <w:rPr>
          <w:lang w:val="ru-RU"/>
        </w:rPr>
      </w:pPr>
      <w:r>
        <w:rPr>
          <w:lang w:val="ru-RU"/>
        </w:rPr>
        <w:t>(материал стен)</w:t>
      </w:r>
    </w:p>
    <w:p w14:paraId="6B0253AA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дома, оборудованного _________________________________________________________</w:t>
      </w:r>
    </w:p>
    <w:p w14:paraId="53509C04" w14:textId="77777777" w:rsidR="0076229F" w:rsidRDefault="0076229F">
      <w:pPr>
        <w:pStyle w:val="undline"/>
        <w:ind w:left="3119"/>
        <w:divId w:val="53700839"/>
        <w:rPr>
          <w:lang w:val="ru-RU"/>
        </w:rPr>
      </w:pPr>
      <w:r>
        <w:rPr>
          <w:lang w:val="ru-RU"/>
        </w:rPr>
        <w:t>(водопроводом, канализацией, горячим водоснабжением,</w:t>
      </w:r>
    </w:p>
    <w:p w14:paraId="567E17A6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____________________________________________________________________________.</w:t>
      </w:r>
    </w:p>
    <w:p w14:paraId="3E5E1F1C" w14:textId="77777777" w:rsidR="0076229F" w:rsidRDefault="0076229F">
      <w:pPr>
        <w:pStyle w:val="undline"/>
        <w:jc w:val="center"/>
        <w:divId w:val="53700839"/>
        <w:rPr>
          <w:lang w:val="ru-RU"/>
        </w:rPr>
      </w:pPr>
      <w:r>
        <w:rPr>
          <w:lang w:val="ru-RU"/>
        </w:rPr>
        <w:t>отоплением (вид), газоснабжением, электроснабжением, лифтом,</w:t>
      </w:r>
    </w:p>
    <w:p w14:paraId="3BDC4CEA" w14:textId="77777777" w:rsidR="0076229F" w:rsidRDefault="0076229F">
      <w:pPr>
        <w:pStyle w:val="undline"/>
        <w:jc w:val="center"/>
        <w:divId w:val="53700839"/>
        <w:rPr>
          <w:lang w:val="ru-RU"/>
        </w:rPr>
      </w:pPr>
      <w:r>
        <w:rPr>
          <w:lang w:val="ru-RU"/>
        </w:rPr>
        <w:t>мусоропроводом и другим – перечислить)</w:t>
      </w:r>
    </w:p>
    <w:p w14:paraId="0D7F7B63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Специальное жилое помещение состоит из ___ жилых _________________________</w:t>
      </w:r>
    </w:p>
    <w:p w14:paraId="6EAD384A" w14:textId="77777777" w:rsidR="0076229F" w:rsidRDefault="0076229F">
      <w:pPr>
        <w:pStyle w:val="undline"/>
        <w:ind w:left="6946"/>
        <w:divId w:val="53700839"/>
        <w:rPr>
          <w:lang w:val="ru-RU"/>
        </w:rPr>
      </w:pPr>
      <w:r>
        <w:rPr>
          <w:lang w:val="ru-RU"/>
        </w:rPr>
        <w:t>(изолированных,</w:t>
      </w:r>
    </w:p>
    <w:p w14:paraId="065558FC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 комнат площадью _____________ кв. метров,</w:t>
      </w:r>
    </w:p>
    <w:p w14:paraId="134376D1" w14:textId="77777777" w:rsidR="0076229F" w:rsidRDefault="0076229F">
      <w:pPr>
        <w:pStyle w:val="undline"/>
        <w:ind w:left="1418"/>
        <w:divId w:val="53700839"/>
        <w:rPr>
          <w:lang w:val="ru-RU"/>
        </w:rPr>
      </w:pPr>
      <w:r>
        <w:rPr>
          <w:lang w:val="ru-RU"/>
        </w:rPr>
        <w:t>неизолированных)</w:t>
      </w:r>
    </w:p>
    <w:p w14:paraId="1E31FD67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кухни __________________________________ площадью _________________ кв. метров,</w:t>
      </w:r>
    </w:p>
    <w:p w14:paraId="7ED32B36" w14:textId="77777777" w:rsidR="0076229F" w:rsidRDefault="0076229F">
      <w:pPr>
        <w:pStyle w:val="undline"/>
        <w:ind w:left="1843"/>
        <w:divId w:val="53700839"/>
        <w:rPr>
          <w:lang w:val="ru-RU"/>
        </w:rPr>
      </w:pPr>
      <w:r>
        <w:rPr>
          <w:lang w:val="ru-RU"/>
        </w:rPr>
        <w:t>(отдельной, общей)</w:t>
      </w:r>
    </w:p>
    <w:p w14:paraId="062DABCF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оборудованной ______________________________________________________________,</w:t>
      </w:r>
    </w:p>
    <w:p w14:paraId="2124DAF9" w14:textId="77777777" w:rsidR="0076229F" w:rsidRDefault="0076229F">
      <w:pPr>
        <w:pStyle w:val="undline"/>
        <w:ind w:left="3828"/>
        <w:divId w:val="53700839"/>
        <w:rPr>
          <w:lang w:val="ru-RU"/>
        </w:rPr>
      </w:pPr>
      <w:r>
        <w:rPr>
          <w:lang w:val="ru-RU"/>
        </w:rPr>
        <w:t>(газовой плитой, электроплитой)</w:t>
      </w:r>
    </w:p>
    <w:p w14:paraId="1DF153D5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санитарного узла ____________________________________________________________,</w:t>
      </w:r>
    </w:p>
    <w:p w14:paraId="4E29CFE5" w14:textId="77777777" w:rsidR="0076229F" w:rsidRDefault="0076229F">
      <w:pPr>
        <w:pStyle w:val="undline"/>
        <w:ind w:left="3969"/>
        <w:divId w:val="53700839"/>
        <w:rPr>
          <w:lang w:val="ru-RU"/>
        </w:rPr>
      </w:pPr>
      <w:r>
        <w:rPr>
          <w:lang w:val="ru-RU"/>
        </w:rPr>
        <w:t>(раздельного, совмещенного)</w:t>
      </w:r>
    </w:p>
    <w:p w14:paraId="351962E7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оборудованного _____________________________________________________________,</w:t>
      </w:r>
    </w:p>
    <w:p w14:paraId="29F4022C" w14:textId="77777777" w:rsidR="0076229F" w:rsidRDefault="0076229F">
      <w:pPr>
        <w:pStyle w:val="undline"/>
        <w:ind w:left="2694"/>
        <w:divId w:val="53700839"/>
        <w:rPr>
          <w:lang w:val="ru-RU"/>
        </w:rPr>
      </w:pPr>
      <w:r>
        <w:rPr>
          <w:lang w:val="ru-RU"/>
        </w:rPr>
        <w:t>(ванной, умывальником, унитазом, душем, водонагревателем</w:t>
      </w:r>
    </w:p>
    <w:p w14:paraId="11042C0D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14:paraId="681AAEEF" w14:textId="77777777" w:rsidR="0076229F" w:rsidRDefault="0076229F">
      <w:pPr>
        <w:pStyle w:val="undline"/>
        <w:jc w:val="center"/>
        <w:divId w:val="53700839"/>
        <w:rPr>
          <w:lang w:val="ru-RU"/>
        </w:rPr>
      </w:pPr>
      <w:r>
        <w:rPr>
          <w:lang w:val="ru-RU"/>
        </w:rPr>
        <w:t>и другим – перечислить)</w:t>
      </w:r>
    </w:p>
    <w:p w14:paraId="62B5FA36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коридора площадью ______ кв. метров, встроенных шкафов площадью _______ кв. метров, кладовой площадью _________ кв. метров, ______________________________________.</w:t>
      </w:r>
    </w:p>
    <w:p w14:paraId="7A4CDF54" w14:textId="77777777" w:rsidR="0076229F" w:rsidRDefault="0076229F">
      <w:pPr>
        <w:pStyle w:val="undline"/>
        <w:ind w:left="4820"/>
        <w:divId w:val="53700839"/>
        <w:rPr>
          <w:lang w:val="ru-RU"/>
        </w:rPr>
      </w:pPr>
      <w:r>
        <w:rPr>
          <w:lang w:val="ru-RU"/>
        </w:rPr>
        <w:t>(указать наличие лоджии, балкона и другого)</w:t>
      </w:r>
    </w:p>
    <w:p w14:paraId="72208110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Специальное жилое помещение отапливается, имеет естественное освещение и соответствует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помещениям. Инженерное оборудование находится в исправном состоянии.</w:t>
      </w:r>
    </w:p>
    <w:p w14:paraId="64044436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12B9C022" w14:textId="77777777" w:rsidR="0076229F" w:rsidRDefault="0076229F">
      <w:pPr>
        <w:pStyle w:val="newncpi0"/>
        <w:jc w:val="center"/>
        <w:divId w:val="53700839"/>
        <w:rPr>
          <w:lang w:val="ru-RU"/>
        </w:rPr>
      </w:pPr>
      <w:r>
        <w:rPr>
          <w:lang w:val="ru-RU"/>
        </w:rPr>
        <w:t>Права и обязанности нанимателя</w:t>
      </w:r>
    </w:p>
    <w:p w14:paraId="7B0C9D22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2DF517D1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2. Наниматель имеет право:</w:t>
      </w:r>
    </w:p>
    <w:p w14:paraId="2E9F6725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2.1. предоставлять право владения и пользования занимаемым им специальным жилым помещением членам своей семьи в соответствии с законодательством;</w:t>
      </w:r>
    </w:p>
    <w:p w14:paraId="3444D574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2.2. требовать от наймодателя обеспечения своевременного и в полном объеме предоставления жилищно-коммунальных услуг надлежащего качества при условии своевременного внесения платы за коммунальные услуги;</w:t>
      </w:r>
    </w:p>
    <w:p w14:paraId="4FBD82E7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2.3. осуществлять иные права, предусмотренные законодательством.</w:t>
      </w:r>
    </w:p>
    <w:p w14:paraId="3453C7DD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3. Наниматель обязан:</w:t>
      </w:r>
    </w:p>
    <w:p w14:paraId="0D272B00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3.1. использовать специальное жилое, подсобные и вспомогательные помещения и находящееся в них оборудование в соответствии с их назначением;</w:t>
      </w:r>
    </w:p>
    <w:p w14:paraId="32A95DF1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3.2. вносить плату за коммунальные услуги в сроки и размерах, установленных загранучреждением в соответствии с законодательством;</w:t>
      </w:r>
    </w:p>
    <w:p w14:paraId="2685B035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3.3. соблюдать правила пользования жилыми помещениями, содержания жилых и вспомогательных помещений;</w:t>
      </w:r>
    </w:p>
    <w:p w14:paraId="71C5A9EE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3.4. обеспечивать доступ в занимаемое специальное жилое помещение (в согласованное с нанимателем время и в его присутствии) работников загранучреждения, ответственных за эксплуатацию и сохранность специального жилого помещения (при необходимости с участием работников специализированных организаций государства пребывания), для проверки соответствия жилого помещения обязательным для соблюдения санитарным нормам и правилам, гигиеническим нормативам и иным обязательным для соблюдения техническим нормативным пра</w:t>
      </w:r>
      <w:r>
        <w:rPr>
          <w:lang w:val="ru-RU"/>
        </w:rPr>
        <w:t>вовым актам, содержащим требования, предъявляемые к жилым помещениям, проведения ремонтных работ в случае необходимости, а также работникам, имеющим в соответствии с законодательными актами право доступа в специальное жилое помещение в случае чрезвычайных ситуаций природного и техногенного характера, боевых действий и актов терроризма, в целях спасения жизни и предотвращения вреда здоровью граждан и их имуществу, а также в случаях, предусмотренных законодательными актами;</w:t>
      </w:r>
    </w:p>
    <w:p w14:paraId="47151702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3.5. соблюдать чистоту и порядок в специальном жилом помещении, подъездах, кабинах лифтов, на лестничных маршах и площадках и в других вспомогательных помещениях жилого дома и на придомовой территории;</w:t>
      </w:r>
    </w:p>
    <w:p w14:paraId="0F2071D5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3.6. выносить мусор, пищевые и бытовые отходы в специально отведенные места;</w:t>
      </w:r>
    </w:p>
    <w:p w14:paraId="6ABBC481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3.7. обеспечивать за счет личных средств замену ламп и батареек в осветительных приборах и ином оборудовании, находящихся в специальном жилом помещении, с соблюдением установленных в государстве пребывания правил их утилизации;</w:t>
      </w:r>
    </w:p>
    <w:p w14:paraId="406E77AF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3.8. при изменении количества проживающих проинформировать об этом наймодателя в 2-дневный срок;</w:t>
      </w:r>
    </w:p>
    <w:p w14:paraId="68F240D9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3.9. устранять за свой счет повреждения в занимаемом им жилом помещении, возникшие по его вине;</w:t>
      </w:r>
    </w:p>
    <w:p w14:paraId="30AEC197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3.10. возмещать ущерб, причиненный им помещениям других граждан и организаций;</w:t>
      </w:r>
    </w:p>
    <w:p w14:paraId="3B4581E4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3.11. при освобождении жилого помещения сдать его наймодателю в присутствии членов жилищно-бытовой комиссии по акту о сдаче жилого помещения в исправном состоянии. Не выполненные нанимателем работы по устранению имеющихся неисправностей фиксируются в акте о сдаче жилого помещения. В этом случае расходы по их устранению возмещаются нанимателем;</w:t>
      </w:r>
    </w:p>
    <w:p w14:paraId="7494DEF8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3.12. соблюдать другие требования, предусмотренные законодательством.</w:t>
      </w:r>
    </w:p>
    <w:p w14:paraId="0E3AB374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7D031738" w14:textId="77777777" w:rsidR="0076229F" w:rsidRDefault="0076229F">
      <w:pPr>
        <w:pStyle w:val="newncpi0"/>
        <w:jc w:val="center"/>
        <w:divId w:val="53700839"/>
        <w:rPr>
          <w:lang w:val="ru-RU"/>
        </w:rPr>
      </w:pPr>
      <w:r>
        <w:rPr>
          <w:lang w:val="ru-RU"/>
        </w:rPr>
        <w:t>Права и обязанности наймодателя</w:t>
      </w:r>
    </w:p>
    <w:p w14:paraId="7A9EB461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357AE2F4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4. Наймодатель имеет право требовать:</w:t>
      </w:r>
    </w:p>
    <w:p w14:paraId="46616BE7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4.1. своевременного внесения нанимателем платы за коммунальные услуги;</w:t>
      </w:r>
    </w:p>
    <w:p w14:paraId="22755EC7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4.2. использования нанимателем предоставленного ему специального жилого помещения в соответствии с его назначением;</w:t>
      </w:r>
    </w:p>
    <w:p w14:paraId="0BC1B450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4.3. предоставления доступа в специальное жилое помещение (в согласованное с нанимателем время и в его присутствии) работникам загранучреждений, ответственным за эксплуатацию и сохранность специального жилого помещения, для проверки соответствия жилого помещения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помещениям, проведения ремонтных работ в случа</w:t>
      </w:r>
      <w:r>
        <w:rPr>
          <w:lang w:val="ru-RU"/>
        </w:rPr>
        <w:t>е необходимости, а также доступа работникам, имеющим в соответствии с законодательными актами право доступа в специальное жилое помещение в случае чрезвычайных ситуаций природного и (или) техногенного характера, боевых действий и актов терроризма, в целях спасения жизни и предотвращения нанесения вреда здоровью граждан и их имуществу, а также в случаях, предусмотренных законодательными актами;</w:t>
      </w:r>
    </w:p>
    <w:p w14:paraId="212F277F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4.4. исполнения нанимателем иных обязанностей, предусмотренных законодательством.</w:t>
      </w:r>
    </w:p>
    <w:p w14:paraId="290B0316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5. Наймодатель обязан:</w:t>
      </w:r>
    </w:p>
    <w:p w14:paraId="26823591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5.1. предоставить нанимателю специальное жилое помещение по акту о приеме-передаче во владение и пользование жилого помещения;</w:t>
      </w:r>
    </w:p>
    <w:p w14:paraId="6C4DB598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5.2. производить по мере необходимости в согласованное с нанимателем время осмотр жилого помещения, санитарно-технического и иного оборудования, находящегося в нем, обеспечивать бесперебойную работу данного оборудования;</w:t>
      </w:r>
    </w:p>
    <w:p w14:paraId="7C3C71B7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5.3. обеспечить своевременное предоставление жилищно-коммунальных услуг;</w:t>
      </w:r>
    </w:p>
    <w:p w14:paraId="35E37018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5.4. устранять за свой счет повреждения в </w:t>
      </w:r>
      <w:r>
        <w:rPr>
          <w:lang w:val="ru-RU"/>
        </w:rPr>
        <w:t>специальном жилом помещении, являющемся предметом договора найма специального жилого помещения, возникшие вследствие неисправностей конструктивных элементов, инженерных систем не по вине нанимателя жилого помещения либо членов его семьи, имеющих право владения и пользования этим специальным жилым помещением;</w:t>
      </w:r>
    </w:p>
    <w:p w14:paraId="715010DF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5.5. выполнять иные обязанности в соответствии с законодательством.</w:t>
      </w:r>
    </w:p>
    <w:p w14:paraId="27A43825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620AA41A" w14:textId="77777777" w:rsidR="0076229F" w:rsidRDefault="0076229F">
      <w:pPr>
        <w:pStyle w:val="newncpi0"/>
        <w:jc w:val="center"/>
        <w:divId w:val="53700839"/>
        <w:rPr>
          <w:lang w:val="ru-RU"/>
        </w:rPr>
      </w:pPr>
      <w:r>
        <w:rPr>
          <w:lang w:val="ru-RU"/>
        </w:rPr>
        <w:t>Ответственность сторон</w:t>
      </w:r>
    </w:p>
    <w:p w14:paraId="4D467048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224E5725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6. В случае неисполнения или ненадлежащего исполнения обязательств, предусмотренных настоящим договором, виновная сторона возмещает другой стороне убытки в соответствии с законодательством.</w:t>
      </w:r>
    </w:p>
    <w:p w14:paraId="3271E9E1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5726227F" w14:textId="77777777" w:rsidR="0076229F" w:rsidRDefault="0076229F">
      <w:pPr>
        <w:pStyle w:val="newncpi0"/>
        <w:jc w:val="center"/>
        <w:divId w:val="53700839"/>
        <w:rPr>
          <w:lang w:val="ru-RU"/>
        </w:rPr>
      </w:pPr>
      <w:r>
        <w:rPr>
          <w:lang w:val="ru-RU"/>
        </w:rPr>
        <w:t>Вступление в силу договора</w:t>
      </w:r>
    </w:p>
    <w:p w14:paraId="6D064018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23D5D062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7. Настоящий договор вступает в силу с даты его подписания.</w:t>
      </w:r>
    </w:p>
    <w:p w14:paraId="5CA7F639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329DD282" w14:textId="77777777" w:rsidR="0076229F" w:rsidRDefault="0076229F">
      <w:pPr>
        <w:pStyle w:val="newncpi0"/>
        <w:jc w:val="center"/>
        <w:divId w:val="53700839"/>
        <w:rPr>
          <w:lang w:val="ru-RU"/>
        </w:rPr>
      </w:pPr>
      <w:r>
        <w:rPr>
          <w:lang w:val="ru-RU"/>
        </w:rPr>
        <w:t>Порядок внесения изменений в договор, его расторжения и прекращения</w:t>
      </w:r>
    </w:p>
    <w:p w14:paraId="6BA18AFC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2F5DC382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8. В настоящий договор могут быть внесены изменения по соглашению сторон, а также в иных случаях, предусмотренных законодательными актами.</w:t>
      </w:r>
    </w:p>
    <w:p w14:paraId="3B2223AD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9. Настоящий договор может быть расторгнут по соглашению сторон, а также по требованию одной из сторон в случаях нарушения другой стороной его существенных условий, утраты оснований для проживания в специальном жилом помещении и в иных случаях, предусмотренных законодательными актами.</w:t>
      </w:r>
    </w:p>
    <w:p w14:paraId="27BF6855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10. Наниматель вправе с согласия проживающих совместно с ним совершеннолетних членов его семьи расторгнуть настоящий договор в любое время после исполнения своих обязательств перед наймодателем.</w:t>
      </w:r>
    </w:p>
    <w:p w14:paraId="75125F77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11. При расторжении настоящего договора по инициативе наймодателя предварительно за один месяц наймодатель должен направить нанимателю соответствующее письменное предупреждение с указанием мотивов расторжения договора.</w:t>
      </w:r>
    </w:p>
    <w:p w14:paraId="5CE54939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6336E63F" w14:textId="77777777" w:rsidR="0076229F" w:rsidRDefault="0076229F">
      <w:pPr>
        <w:pStyle w:val="newncpi0"/>
        <w:jc w:val="center"/>
        <w:divId w:val="53700839"/>
        <w:rPr>
          <w:lang w:val="ru-RU"/>
        </w:rPr>
      </w:pPr>
      <w:r>
        <w:rPr>
          <w:lang w:val="ru-RU"/>
        </w:rPr>
        <w:t>Прочие условия</w:t>
      </w:r>
    </w:p>
    <w:p w14:paraId="4C2BF739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4DB8149B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12. Специальное жилое помещение не подлежит передаче в собственность, обмену, разделу, если иное не определено Президентом Республики Беларусь.</w:t>
      </w:r>
    </w:p>
    <w:p w14:paraId="29FB626A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2BFB49C3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13. Дополнительные условия:</w:t>
      </w:r>
    </w:p>
    <w:p w14:paraId="62497BBB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381C901F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____________________________________________________________________________.</w:t>
      </w:r>
    </w:p>
    <w:p w14:paraId="3AD1D146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14. Настоящий договор составлен в двух экземплярах, один из которых хранится у наймодателя, второй – у нанимателя.</w:t>
      </w:r>
    </w:p>
    <w:p w14:paraId="1E56465E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9"/>
        <w:gridCol w:w="4581"/>
      </w:tblGrid>
      <w:tr w:rsidR="00000000" w14:paraId="306A3EB4" w14:textId="77777777">
        <w:trPr>
          <w:divId w:val="53700839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D6591D" w14:textId="77777777" w:rsidR="0076229F" w:rsidRDefault="0076229F">
            <w:pPr>
              <w:pStyle w:val="newncpi"/>
              <w:ind w:firstLine="0"/>
            </w:pPr>
            <w:r>
              <w:t xml:space="preserve">Наймодатель ___________________ 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5ACFD" w14:textId="77777777" w:rsidR="0076229F" w:rsidRDefault="0076229F">
            <w:pPr>
              <w:pStyle w:val="newncpi"/>
              <w:ind w:firstLine="0"/>
            </w:pPr>
            <w:r>
              <w:t>Наниматель ____________________</w:t>
            </w:r>
          </w:p>
        </w:tc>
      </w:tr>
      <w:tr w:rsidR="00000000" w14:paraId="27221797" w14:textId="77777777">
        <w:trPr>
          <w:divId w:val="53700839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43C3B" w14:textId="77777777" w:rsidR="0076229F" w:rsidRDefault="0076229F">
            <w:pPr>
              <w:pStyle w:val="undline"/>
              <w:ind w:left="2019"/>
            </w:pPr>
            <w:r>
              <w:t xml:space="preserve">(подпись) 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B79028" w14:textId="77777777" w:rsidR="0076229F" w:rsidRDefault="0076229F">
            <w:pPr>
              <w:pStyle w:val="undline"/>
              <w:ind w:left="2018"/>
            </w:pPr>
            <w:r>
              <w:t>(подпись)</w:t>
            </w:r>
          </w:p>
        </w:tc>
      </w:tr>
    </w:tbl>
    <w:p w14:paraId="61EFB327" w14:textId="77777777" w:rsidR="0076229F" w:rsidRDefault="0076229F">
      <w:pPr>
        <w:pStyle w:val="endform"/>
        <w:divId w:val="53700839"/>
        <w:rPr>
          <w:lang w:val="ru-RU"/>
        </w:rPr>
      </w:pPr>
      <w:r>
        <w:rPr>
          <w:lang w:val="ru-RU"/>
        </w:rPr>
        <w:t> </w:t>
      </w:r>
    </w:p>
    <w:p w14:paraId="43B8BAF5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8"/>
        <w:gridCol w:w="3272"/>
      </w:tblGrid>
      <w:tr w:rsidR="00000000" w14:paraId="3A2906ED" w14:textId="77777777">
        <w:trPr>
          <w:divId w:val="53700839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E9100A" w14:textId="77777777" w:rsidR="0076229F" w:rsidRDefault="0076229F">
            <w:pPr>
              <w:pStyle w:val="cap1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90A9A" w14:textId="77777777" w:rsidR="0076229F" w:rsidRDefault="0076229F">
            <w:pPr>
              <w:pStyle w:val="capu1"/>
            </w:pPr>
            <w:r>
              <w:t>УТВЕРЖДЕНО</w:t>
            </w:r>
          </w:p>
          <w:p w14:paraId="63B88DE9" w14:textId="77777777" w:rsidR="0076229F" w:rsidRDefault="0076229F">
            <w:pPr>
              <w:pStyle w:val="cap1"/>
            </w:pPr>
            <w:hyperlink w:anchor="a5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24.09.2008 № 1408</w:t>
            </w:r>
            <w:r>
              <w:br/>
              <w:t>(в редакции постановления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02.07.2020 № 391)</w:t>
            </w:r>
          </w:p>
        </w:tc>
      </w:tr>
    </w:tbl>
    <w:p w14:paraId="52FB7F6C" w14:textId="77777777" w:rsidR="0076229F" w:rsidRDefault="0076229F">
      <w:pPr>
        <w:pStyle w:val="begform"/>
        <w:divId w:val="53700839"/>
        <w:rPr>
          <w:lang w:val="ru-RU"/>
        </w:rPr>
      </w:pPr>
      <w:r>
        <w:rPr>
          <w:lang w:val="ru-RU"/>
        </w:rPr>
        <w:t> </w:t>
      </w:r>
    </w:p>
    <w:p w14:paraId="15543D76" w14:textId="12FED5BD" w:rsidR="0076229F" w:rsidRDefault="0076229F">
      <w:pPr>
        <w:pStyle w:val="titleu"/>
        <w:jc w:val="center"/>
        <w:divId w:val="53700839"/>
        <w:rPr>
          <w:lang w:val="ru-RU"/>
        </w:rPr>
      </w:pPr>
      <w:bookmarkStart w:id="70" w:name="a97"/>
      <w:bookmarkEnd w:id="70"/>
      <w:r>
        <w:rPr>
          <w:lang w:val="ru-RU"/>
        </w:rPr>
        <w:t xml:space="preserve">ТИПОВОЙ </w:t>
      </w:r>
      <w:hyperlink r:id="rId87" w:tooltip="-" w:history="1">
        <w:r>
          <w:rPr>
            <w:rStyle w:val="a3"/>
            <w:lang w:val="ru-RU"/>
          </w:rPr>
          <w:t>ДОГОВОР</w:t>
        </w:r>
      </w:hyperlink>
      <w:r>
        <w:rPr>
          <w:lang w:val="ru-RU"/>
        </w:rPr>
        <w:br/>
        <w:t>найма специального жилого помещения краткосрочного проживания, расположенного на территории иностранного государства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38129F04" w14:textId="77777777">
        <w:trPr>
          <w:divId w:val="5370083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68892" w14:textId="77777777" w:rsidR="0076229F" w:rsidRDefault="0076229F">
            <w:pPr>
              <w:pStyle w:val="newncpi"/>
              <w:ind w:firstLine="0"/>
            </w:pPr>
            <w:r>
              <w:t xml:space="preserve">______________________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2256C" w14:textId="77777777" w:rsidR="0076229F" w:rsidRDefault="0076229F">
            <w:pPr>
              <w:pStyle w:val="newncpi"/>
              <w:ind w:firstLine="0"/>
              <w:jc w:val="right"/>
            </w:pPr>
            <w:r>
              <w:t>_________ ______ г.</w:t>
            </w:r>
          </w:p>
        </w:tc>
      </w:tr>
      <w:tr w:rsidR="00000000" w14:paraId="3987E9F0" w14:textId="77777777">
        <w:trPr>
          <w:divId w:val="5370083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6B1CD1" w14:textId="77777777" w:rsidR="0076229F" w:rsidRDefault="0076229F">
            <w:pPr>
              <w:pStyle w:val="undline"/>
              <w:ind w:left="459"/>
            </w:pPr>
            <w:r>
              <w:t>(населенный пункт)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D58E3" w14:textId="77777777" w:rsidR="0076229F" w:rsidRDefault="0076229F">
            <w:pPr>
              <w:pStyle w:val="newncpi"/>
              <w:ind w:firstLine="0"/>
            </w:pPr>
            <w:r>
              <w:t> </w:t>
            </w:r>
          </w:p>
        </w:tc>
      </w:tr>
    </w:tbl>
    <w:p w14:paraId="2E265E20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10F5C579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 xml:space="preserve">____________________________________________________________________________, </w:t>
      </w:r>
    </w:p>
    <w:p w14:paraId="3FA57040" w14:textId="77777777" w:rsidR="0076229F" w:rsidRDefault="0076229F">
      <w:pPr>
        <w:pStyle w:val="undline"/>
        <w:jc w:val="center"/>
        <w:divId w:val="53700839"/>
        <w:rPr>
          <w:lang w:val="ru-RU"/>
        </w:rPr>
      </w:pPr>
      <w:r>
        <w:rPr>
          <w:lang w:val="ru-RU"/>
        </w:rPr>
        <w:t>(наименование загранучреждения, в оперативном управлении которого находится специальное жилое помещение)</w:t>
      </w:r>
    </w:p>
    <w:p w14:paraId="48D0110E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именуемое в дальнейшем наймодателем, в лице ___________________________________</w:t>
      </w:r>
    </w:p>
    <w:p w14:paraId="712B1CB3" w14:textId="77777777" w:rsidR="0076229F" w:rsidRDefault="0076229F">
      <w:pPr>
        <w:pStyle w:val="undline"/>
        <w:ind w:left="6237"/>
        <w:divId w:val="53700839"/>
        <w:rPr>
          <w:lang w:val="ru-RU"/>
        </w:rPr>
      </w:pPr>
      <w:r>
        <w:rPr>
          <w:lang w:val="ru-RU"/>
        </w:rPr>
        <w:t>(должность служащего,</w:t>
      </w:r>
    </w:p>
    <w:p w14:paraId="1DF8FE55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____________________________________________________________, с одной стороны,</w:t>
      </w:r>
    </w:p>
    <w:p w14:paraId="7441CDBB" w14:textId="77777777" w:rsidR="0076229F" w:rsidRDefault="0076229F">
      <w:pPr>
        <w:pStyle w:val="undline"/>
        <w:ind w:left="993"/>
        <w:divId w:val="53700839"/>
        <w:rPr>
          <w:lang w:val="ru-RU"/>
        </w:rPr>
      </w:pPr>
      <w:r>
        <w:rPr>
          <w:lang w:val="ru-RU"/>
        </w:rPr>
        <w:t>фамилия, собственное имя, отчество (если таковое имеется)</w:t>
      </w:r>
    </w:p>
    <w:p w14:paraId="1B7E6A62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и гражданин(ка) ______________________________________________________________</w:t>
      </w:r>
    </w:p>
    <w:p w14:paraId="5BC3F75C" w14:textId="77777777" w:rsidR="0076229F" w:rsidRDefault="0076229F">
      <w:pPr>
        <w:pStyle w:val="undline"/>
        <w:ind w:left="2694"/>
        <w:divId w:val="53700839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имеется),</w:t>
      </w:r>
    </w:p>
    <w:p w14:paraId="07F56263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____________________________________________________________________________,</w:t>
      </w:r>
    </w:p>
    <w:p w14:paraId="6BCC1AE5" w14:textId="77777777" w:rsidR="0076229F" w:rsidRDefault="0076229F">
      <w:pPr>
        <w:pStyle w:val="undline"/>
        <w:jc w:val="center"/>
        <w:divId w:val="53700839"/>
        <w:rPr>
          <w:lang w:val="ru-RU"/>
        </w:rPr>
      </w:pPr>
      <w:r>
        <w:rPr>
          <w:lang w:val="ru-RU"/>
        </w:rPr>
        <w:t>документ, удостоверяющий личность, когда и кем выдан)</w:t>
      </w:r>
    </w:p>
    <w:p w14:paraId="1030C678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именуемый(ая) в дальнейшем нанимателем, с другой стороны, заключили настоящий договор о следующем:</w:t>
      </w:r>
    </w:p>
    <w:p w14:paraId="3A3AA610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77017DB0" w14:textId="77777777" w:rsidR="0076229F" w:rsidRDefault="0076229F">
      <w:pPr>
        <w:pStyle w:val="newncpi0"/>
        <w:jc w:val="center"/>
        <w:divId w:val="53700839"/>
        <w:rPr>
          <w:lang w:val="ru-RU"/>
        </w:rPr>
      </w:pPr>
      <w:r>
        <w:rPr>
          <w:lang w:val="ru-RU"/>
        </w:rPr>
        <w:t>Предмет договора</w:t>
      </w:r>
    </w:p>
    <w:p w14:paraId="0F3FCCE4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1DA3F55C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 xml:space="preserve">1. Наймодатель предоставляет нанимателю во владение и пользование специальное жилое помещение для проживания в нем </w:t>
      </w:r>
      <w:r>
        <w:rPr>
          <w:lang w:val="ru-RU"/>
        </w:rPr>
        <w:br/>
        <w:t>с ________________________________________ по </w:t>
      </w:r>
      <w:r>
        <w:rPr>
          <w:lang w:val="ru-RU"/>
        </w:rPr>
        <w:t>_________________________________</w:t>
      </w:r>
    </w:p>
    <w:p w14:paraId="36089C8B" w14:textId="77777777" w:rsidR="0076229F" w:rsidRDefault="0076229F">
      <w:pPr>
        <w:pStyle w:val="undline"/>
        <w:jc w:val="center"/>
        <w:divId w:val="53700839"/>
        <w:rPr>
          <w:lang w:val="ru-RU"/>
        </w:rPr>
      </w:pPr>
      <w:r>
        <w:rPr>
          <w:lang w:val="ru-RU"/>
        </w:rPr>
        <w:t>(срок, на который специальное жилое помещение предоставляется во владение и пользование)</w:t>
      </w:r>
    </w:p>
    <w:p w14:paraId="036A5D56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по адресу: ______________________________________________, дом № ________, корпус № ________, квартира № __________ общей площадью ___________ кв. метров.</w:t>
      </w:r>
    </w:p>
    <w:p w14:paraId="228B61BE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Специальное жилое помещение отапливается, имеет естественное освещение и соответствует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помещениям. Инженерное оборудование находится в исправном состоянии.</w:t>
      </w:r>
    </w:p>
    <w:p w14:paraId="58318406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7EA2B763" w14:textId="77777777" w:rsidR="0076229F" w:rsidRDefault="0076229F">
      <w:pPr>
        <w:pStyle w:val="newncpi0"/>
        <w:jc w:val="center"/>
        <w:divId w:val="53700839"/>
        <w:rPr>
          <w:lang w:val="ru-RU"/>
        </w:rPr>
      </w:pPr>
      <w:r>
        <w:rPr>
          <w:lang w:val="ru-RU"/>
        </w:rPr>
        <w:t>Права и обязанности нанимателя</w:t>
      </w:r>
    </w:p>
    <w:p w14:paraId="43624FAB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2D9732F5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2. Наниматель имеет право:</w:t>
      </w:r>
    </w:p>
    <w:p w14:paraId="1C8AA0B2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2.1. требовать от наймодателя обеспечения своевременного предоставления жилищно-коммунальных услуг надлежащего качества;</w:t>
      </w:r>
    </w:p>
    <w:p w14:paraId="0D438F47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2.2. осуществлять иные права, предусмотренные законодательством.</w:t>
      </w:r>
    </w:p>
    <w:p w14:paraId="73DC5CA0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3. Наниматель обязан:</w:t>
      </w:r>
    </w:p>
    <w:p w14:paraId="67DA4B0D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3.1. использовать специальное жилое, подсобные и вспомогательные помещения и находящееся в них оборудование в соответствии с их назначением;</w:t>
      </w:r>
    </w:p>
    <w:p w14:paraId="3C7E2556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3.2. соблюдать правила пользования жилыми помещениями, содержания жилых и вспомогательных помещений;</w:t>
      </w:r>
    </w:p>
    <w:p w14:paraId="4E6B387F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3.3. соблюдать чистоту и порядок, бережно относиться к имуществу специального жилого помещения. В случае утраты или повреждения имущества специального жилого помещения, причиной которого является небрежное пользование, наниматель возмещает стоимость нанесенного ущерба в размере балансовой стоимости поврежденного (утраченного) имущества;</w:t>
      </w:r>
    </w:p>
    <w:p w14:paraId="02633B54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3.4. соблюдать условия и правила пребывания на территории загранучреждения;</w:t>
      </w:r>
    </w:p>
    <w:p w14:paraId="33E7BB2A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3.5. возмещать в соответствии с законодательством ущерб, причиненный им помещениям загранучреждения в связи с пользованием специальным жилым помещением;</w:t>
      </w:r>
    </w:p>
    <w:p w14:paraId="5C041632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3.6. по истечении установленного срока проживания освободить специальное жилое помещение и сдать его ответственному работнику загранучреждения;</w:t>
      </w:r>
    </w:p>
    <w:p w14:paraId="23D46823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3.7. не позднее дня освобождения специального жилого помещения внести плату за коммунальные услуги за каждый день пользования специальным жилым помещением независимо от времени заселения и выселения из него;</w:t>
      </w:r>
    </w:p>
    <w:p w14:paraId="26ABD6BD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3.8. соблюдать другие требования, предусмотренные законодательством.</w:t>
      </w:r>
    </w:p>
    <w:p w14:paraId="2959EA34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797A82B0" w14:textId="77777777" w:rsidR="0076229F" w:rsidRDefault="0076229F">
      <w:pPr>
        <w:pStyle w:val="newncpi0"/>
        <w:jc w:val="center"/>
        <w:divId w:val="53700839"/>
        <w:rPr>
          <w:lang w:val="ru-RU"/>
        </w:rPr>
      </w:pPr>
      <w:r>
        <w:rPr>
          <w:lang w:val="ru-RU"/>
        </w:rPr>
        <w:t>Права и обязанности наймодателя</w:t>
      </w:r>
    </w:p>
    <w:p w14:paraId="6BF483CF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1E718F5E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4. Наймодатель имеет право требовать:</w:t>
      </w:r>
    </w:p>
    <w:p w14:paraId="0595C3AC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4.1. использования нанимателем предоставленного ему специального жилого помещения в соответствии с его назначением;</w:t>
      </w:r>
    </w:p>
    <w:p w14:paraId="5D804BA4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4.2. своевременного и в полном объеме внесения нанимателем платы за коммунальные услуги;</w:t>
      </w:r>
    </w:p>
    <w:p w14:paraId="1DE2A839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4.3. </w:t>
      </w:r>
      <w:r>
        <w:rPr>
          <w:lang w:val="ru-RU"/>
        </w:rPr>
        <w:t>исполнения нанимателем иных обязанностей, предусмотренных законодательством.</w:t>
      </w:r>
    </w:p>
    <w:p w14:paraId="1B5C5DCA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5. Наймодатель обязан:</w:t>
      </w:r>
    </w:p>
    <w:p w14:paraId="4186C202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5.1. предоставить нанимателю в пользование специальное жилое помещение на период, предусмотренный настоящим договором;</w:t>
      </w:r>
    </w:p>
    <w:p w14:paraId="69CDA655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5.2. обеспечить своевременное предоставление жилищно-коммунальных услуг;</w:t>
      </w:r>
    </w:p>
    <w:p w14:paraId="11730265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5.3. при предоставлении специального жилого помещения на возмездной основе выдать документ, подтверждающий оплату коммунальных услуг;</w:t>
      </w:r>
    </w:p>
    <w:p w14:paraId="042F854E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5.4. по мере необходимости производить уборку специального жилого помещения и смену постельного белья, но не реже чем ______ раз в ______________________;</w:t>
      </w:r>
    </w:p>
    <w:p w14:paraId="2E19C60C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5.5. выполнять иные обязанности в соответствии с законодательством.</w:t>
      </w:r>
    </w:p>
    <w:p w14:paraId="2DCF837E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0CF4370B" w14:textId="77777777" w:rsidR="0076229F" w:rsidRDefault="0076229F">
      <w:pPr>
        <w:pStyle w:val="newncpi0"/>
        <w:jc w:val="center"/>
        <w:divId w:val="53700839"/>
        <w:rPr>
          <w:lang w:val="ru-RU"/>
        </w:rPr>
      </w:pPr>
      <w:r>
        <w:rPr>
          <w:lang w:val="ru-RU"/>
        </w:rPr>
        <w:t>Ответственность сторон</w:t>
      </w:r>
    </w:p>
    <w:p w14:paraId="0FF0524D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11921B62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6. В случае неисполнения или ненадлежащего исполнения обязательств, предусмотренных настоящим договором, виновная сторона возмещает другой стороне убытки в соответствии с законодательством.</w:t>
      </w:r>
    </w:p>
    <w:p w14:paraId="2D31360D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53F35415" w14:textId="77777777" w:rsidR="0076229F" w:rsidRDefault="0076229F">
      <w:pPr>
        <w:pStyle w:val="newncpi0"/>
        <w:jc w:val="center"/>
        <w:divId w:val="53700839"/>
        <w:rPr>
          <w:lang w:val="ru-RU"/>
        </w:rPr>
      </w:pPr>
      <w:r>
        <w:rPr>
          <w:lang w:val="ru-RU"/>
        </w:rPr>
        <w:t>Вступление в силу договора</w:t>
      </w:r>
    </w:p>
    <w:p w14:paraId="38ED8EC8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0C8B70BE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7. Настоящий договор вступает в силу с даты его подписания.</w:t>
      </w:r>
    </w:p>
    <w:p w14:paraId="5C70D395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6F71DB8F" w14:textId="77777777" w:rsidR="0076229F" w:rsidRDefault="0076229F">
      <w:pPr>
        <w:pStyle w:val="newncpi0"/>
        <w:jc w:val="center"/>
        <w:divId w:val="53700839"/>
        <w:rPr>
          <w:lang w:val="ru-RU"/>
        </w:rPr>
      </w:pPr>
      <w:r>
        <w:rPr>
          <w:lang w:val="ru-RU"/>
        </w:rPr>
        <w:t>Порядок внесения изменений в договор, его расторжения и прекращения</w:t>
      </w:r>
    </w:p>
    <w:p w14:paraId="7E00F462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05AC4220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8. В настоящий договор могут быть внесены изменения по соглашению сторон, а также в иных случаях, предусмотренных законодательными актами.</w:t>
      </w:r>
    </w:p>
    <w:p w14:paraId="3C71761B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9. Настоящий договор может быть расторгнут по соглашению сторон, а также по требованию одной из сторон в случаях нарушения другой стороной его существенных условий, утраты оснований для проживания в специальном жилом помещении и в иных случаях, предусмотренных законодательными актами.</w:t>
      </w:r>
    </w:p>
    <w:p w14:paraId="67CCB14A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10. Наниматель вправе расторгнуть настоящий договор в любое время после исполнения своих обязанностей перед наймодателем.</w:t>
      </w:r>
    </w:p>
    <w:p w14:paraId="32BA48AA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2F826100" w14:textId="77777777" w:rsidR="0076229F" w:rsidRDefault="0076229F">
      <w:pPr>
        <w:pStyle w:val="newncpi0"/>
        <w:jc w:val="center"/>
        <w:divId w:val="53700839"/>
        <w:rPr>
          <w:lang w:val="ru-RU"/>
        </w:rPr>
      </w:pPr>
      <w:r>
        <w:rPr>
          <w:lang w:val="ru-RU"/>
        </w:rPr>
        <w:t>Прочие условия</w:t>
      </w:r>
    </w:p>
    <w:p w14:paraId="37CFFC2A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4109B5D1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11. Специальное жилое помещение не подлежит передаче в собственность, обмену, разделу, если иное не определено Президентом Республики Беларусь.</w:t>
      </w:r>
    </w:p>
    <w:p w14:paraId="2C90F59C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12. Дополнительные условия:</w:t>
      </w:r>
    </w:p>
    <w:p w14:paraId="502B1D9D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211BF5DD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48B3F35B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3A8BBC41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13. Настоящий договор составлен в двух экземплярах, один из которых хранится у наймодателя, второй – у </w:t>
      </w:r>
      <w:r>
        <w:rPr>
          <w:lang w:val="ru-RU"/>
        </w:rPr>
        <w:t>нанимателя.</w:t>
      </w:r>
    </w:p>
    <w:p w14:paraId="1DC1ED6C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9"/>
        <w:gridCol w:w="4091"/>
      </w:tblGrid>
      <w:tr w:rsidR="00000000" w14:paraId="03EAF7D6" w14:textId="77777777">
        <w:trPr>
          <w:divId w:val="53700839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BDF99D" w14:textId="77777777" w:rsidR="0076229F" w:rsidRDefault="0076229F">
            <w:pPr>
              <w:pStyle w:val="newncpi"/>
              <w:ind w:firstLine="0"/>
            </w:pPr>
            <w:r>
              <w:t>Наймодатель _______________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DCA6A" w14:textId="77777777" w:rsidR="0076229F" w:rsidRDefault="0076229F">
            <w:pPr>
              <w:pStyle w:val="newncpi"/>
              <w:ind w:firstLine="0"/>
            </w:pPr>
            <w:r>
              <w:t>Наниматель __________________</w:t>
            </w:r>
          </w:p>
        </w:tc>
      </w:tr>
      <w:tr w:rsidR="00000000" w14:paraId="299C531E" w14:textId="77777777">
        <w:trPr>
          <w:divId w:val="53700839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2907A" w14:textId="77777777" w:rsidR="0076229F" w:rsidRDefault="0076229F">
            <w:pPr>
              <w:pStyle w:val="undline"/>
              <w:ind w:left="1877"/>
            </w:pPr>
            <w:r>
              <w:t>(подпись)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D79F3" w14:textId="77777777" w:rsidR="0076229F" w:rsidRDefault="0076229F">
            <w:pPr>
              <w:pStyle w:val="undline"/>
              <w:ind w:left="2022"/>
            </w:pPr>
            <w:r>
              <w:t>(подпись)</w:t>
            </w:r>
          </w:p>
        </w:tc>
      </w:tr>
    </w:tbl>
    <w:p w14:paraId="6D2D78D7" w14:textId="77777777" w:rsidR="0076229F" w:rsidRDefault="0076229F">
      <w:pPr>
        <w:pStyle w:val="endform"/>
        <w:divId w:val="53700839"/>
        <w:rPr>
          <w:lang w:val="ru-RU"/>
        </w:rPr>
      </w:pPr>
      <w:r>
        <w:rPr>
          <w:lang w:val="ru-RU"/>
        </w:rPr>
        <w:t> </w:t>
      </w:r>
    </w:p>
    <w:p w14:paraId="0481D33C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8"/>
        <w:gridCol w:w="3272"/>
      </w:tblGrid>
      <w:tr w:rsidR="00000000" w14:paraId="2B989811" w14:textId="77777777">
        <w:trPr>
          <w:divId w:val="53700839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91537B" w14:textId="77777777" w:rsidR="0076229F" w:rsidRDefault="0076229F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3C4F60" w14:textId="77777777" w:rsidR="0076229F" w:rsidRDefault="0076229F">
            <w:pPr>
              <w:pStyle w:val="append1"/>
            </w:pPr>
            <w:bookmarkStart w:id="71" w:name="a114"/>
            <w:bookmarkEnd w:id="71"/>
            <w:r>
              <w:t>Приложение</w:t>
            </w:r>
          </w:p>
          <w:p w14:paraId="19BE10D6" w14:textId="77777777" w:rsidR="0076229F" w:rsidRDefault="0076229F">
            <w:pPr>
              <w:pStyle w:val="append"/>
            </w:pPr>
            <w:r>
              <w:t xml:space="preserve">к </w:t>
            </w:r>
            <w:hyperlink w:anchor="a5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24.09.2008 № 1408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02.07.2020 № 391) </w:t>
            </w:r>
          </w:p>
        </w:tc>
      </w:tr>
    </w:tbl>
    <w:p w14:paraId="180E921B" w14:textId="77777777" w:rsidR="0076229F" w:rsidRDefault="0076229F">
      <w:pPr>
        <w:pStyle w:val="begform"/>
        <w:divId w:val="53700839"/>
        <w:rPr>
          <w:lang w:val="ru-RU"/>
        </w:rPr>
      </w:pPr>
      <w:r>
        <w:rPr>
          <w:lang w:val="ru-RU"/>
        </w:rPr>
        <w:t> </w:t>
      </w:r>
    </w:p>
    <w:p w14:paraId="0207C5B1" w14:textId="77777777" w:rsidR="0076229F" w:rsidRDefault="0076229F">
      <w:pPr>
        <w:pStyle w:val="onestring"/>
        <w:divId w:val="53700839"/>
        <w:rPr>
          <w:lang w:val="ru-RU"/>
        </w:rPr>
      </w:pPr>
      <w:bookmarkStart w:id="72" w:name="a95"/>
      <w:bookmarkEnd w:id="72"/>
      <w:r>
        <w:rPr>
          <w:lang w:val="ru-RU"/>
        </w:rPr>
        <w:t>Примерная форма</w:t>
      </w:r>
    </w:p>
    <w:p w14:paraId="7F37CD65" w14:textId="36737631" w:rsidR="0076229F" w:rsidRDefault="0076229F">
      <w:pPr>
        <w:pStyle w:val="titlep"/>
        <w:divId w:val="53700839"/>
        <w:rPr>
          <w:lang w:val="ru-RU"/>
        </w:rPr>
      </w:pPr>
      <w:hyperlink r:id="rId88" w:tooltip="-" w:history="1">
        <w:r>
          <w:rPr>
            <w:rStyle w:val="a3"/>
            <w:lang w:val="ru-RU"/>
          </w:rPr>
          <w:t>ДОГОВОР</w:t>
        </w:r>
      </w:hyperlink>
      <w:r>
        <w:rPr>
          <w:lang w:val="ru-RU"/>
        </w:rPr>
        <w:br/>
        <w:t>найма жилого помещения частного жилищного фонда организаций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4"/>
        <w:gridCol w:w="2946"/>
      </w:tblGrid>
      <w:tr w:rsidR="00000000" w14:paraId="559618E1" w14:textId="77777777">
        <w:trPr>
          <w:divId w:val="53700839"/>
          <w:trHeight w:val="24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CFA171" w14:textId="77777777" w:rsidR="0076229F" w:rsidRDefault="0076229F">
            <w:pPr>
              <w:pStyle w:val="newncpi0"/>
            </w:pPr>
            <w:r>
              <w:t>__________________________________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713F4C" w14:textId="77777777" w:rsidR="0076229F" w:rsidRDefault="0076229F">
            <w:pPr>
              <w:pStyle w:val="newncpi0"/>
              <w:jc w:val="right"/>
            </w:pPr>
            <w:r>
              <w:t xml:space="preserve">___ _________ ___ г. </w:t>
            </w:r>
          </w:p>
        </w:tc>
      </w:tr>
      <w:tr w:rsidR="00000000" w14:paraId="2123115E" w14:textId="77777777">
        <w:trPr>
          <w:divId w:val="53700839"/>
          <w:trHeight w:val="24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55A82" w14:textId="77777777" w:rsidR="0076229F" w:rsidRDefault="0076229F">
            <w:pPr>
              <w:pStyle w:val="table10"/>
              <w:ind w:left="136" w:right="2696"/>
              <w:jc w:val="center"/>
            </w:pPr>
            <w:r>
              <w:t>(населенный пункт, особая экономическая зона «Китайско-Белорусский индустриальный парк «Великий камень»)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AE2736" w14:textId="77777777" w:rsidR="0076229F" w:rsidRDefault="0076229F">
            <w:pPr>
              <w:pStyle w:val="table10"/>
            </w:pPr>
            <w:r>
              <w:t> </w:t>
            </w:r>
          </w:p>
        </w:tc>
      </w:tr>
    </w:tbl>
    <w:p w14:paraId="595E1951" w14:textId="77777777" w:rsidR="0076229F" w:rsidRDefault="0076229F">
      <w:pPr>
        <w:divId w:val="53700839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268D3E0" w14:textId="77777777">
        <w:trPr>
          <w:divId w:val="537008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E0DEC" w14:textId="77777777" w:rsidR="0076229F" w:rsidRDefault="0076229F">
            <w:pPr>
              <w:rPr>
                <w:rFonts w:eastAsia="Times New Roman"/>
                <w:lang w:val="ru-RU"/>
              </w:rPr>
            </w:pPr>
          </w:p>
        </w:tc>
      </w:tr>
    </w:tbl>
    <w:p w14:paraId="3A951A9B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052A8B3F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4C2CA8AF" w14:textId="77777777" w:rsidR="0076229F" w:rsidRDefault="0076229F">
      <w:pPr>
        <w:pStyle w:val="undline"/>
        <w:jc w:val="center"/>
        <w:divId w:val="53700839"/>
        <w:rPr>
          <w:lang w:val="ru-RU"/>
        </w:rPr>
      </w:pPr>
      <w:r>
        <w:rPr>
          <w:lang w:val="ru-RU"/>
        </w:rPr>
        <w:t>(наименование организации, у которой на праве собственности, аренды,</w:t>
      </w:r>
    </w:p>
    <w:p w14:paraId="68500F46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____________________________________________________________________________,</w:t>
      </w:r>
    </w:p>
    <w:p w14:paraId="6266D821" w14:textId="77777777" w:rsidR="0076229F" w:rsidRDefault="0076229F">
      <w:pPr>
        <w:pStyle w:val="undline"/>
        <w:jc w:val="center"/>
        <w:divId w:val="53700839"/>
        <w:rPr>
          <w:lang w:val="ru-RU"/>
        </w:rPr>
      </w:pPr>
      <w:r>
        <w:rPr>
          <w:lang w:val="ru-RU"/>
        </w:rPr>
        <w:t>в хозяйственном ведении или оперативном управлении находится жилое помещение)</w:t>
      </w:r>
    </w:p>
    <w:p w14:paraId="1E7E52D1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именуемый(ое, ая) в дальнейшем наймодателем, в лице _____________________________</w:t>
      </w:r>
    </w:p>
    <w:p w14:paraId="6F3BD3D2" w14:textId="77777777" w:rsidR="0076229F" w:rsidRDefault="0076229F">
      <w:pPr>
        <w:pStyle w:val="undline"/>
        <w:ind w:left="6946"/>
        <w:divId w:val="53700839"/>
        <w:rPr>
          <w:lang w:val="ru-RU"/>
        </w:rPr>
      </w:pPr>
      <w:r>
        <w:rPr>
          <w:lang w:val="ru-RU"/>
        </w:rPr>
        <w:t>(должность,</w:t>
      </w:r>
    </w:p>
    <w:p w14:paraId="653A0C75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_____________________________________________________________________________,</w:t>
      </w:r>
    </w:p>
    <w:p w14:paraId="7EFCD75E" w14:textId="77777777" w:rsidR="0076229F" w:rsidRDefault="0076229F">
      <w:pPr>
        <w:pStyle w:val="undline"/>
        <w:jc w:val="center"/>
        <w:divId w:val="53700839"/>
        <w:rPr>
          <w:lang w:val="ru-RU"/>
        </w:rPr>
      </w:pPr>
      <w:r>
        <w:rPr>
          <w:lang w:val="ru-RU"/>
        </w:rPr>
        <w:t>фамилия, собственное имя, отчество (если таковое имеется)</w:t>
      </w:r>
    </w:p>
    <w:p w14:paraId="44DF1C72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с одной стороны, и гражданин(ка) _______________________________________________</w:t>
      </w:r>
    </w:p>
    <w:p w14:paraId="3E531F73" w14:textId="77777777" w:rsidR="0076229F" w:rsidRDefault="0076229F">
      <w:pPr>
        <w:pStyle w:val="undline"/>
        <w:ind w:left="4678"/>
        <w:divId w:val="53700839"/>
        <w:rPr>
          <w:lang w:val="ru-RU"/>
        </w:rPr>
      </w:pPr>
      <w:r>
        <w:rPr>
          <w:lang w:val="ru-RU"/>
        </w:rPr>
        <w:t>(фамилия, собственное имя, отчество</w:t>
      </w:r>
    </w:p>
    <w:p w14:paraId="15EA570C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_____________________________________________________________________________,</w:t>
      </w:r>
    </w:p>
    <w:p w14:paraId="5A1A19C9" w14:textId="77777777" w:rsidR="0076229F" w:rsidRDefault="0076229F">
      <w:pPr>
        <w:pStyle w:val="undline"/>
        <w:jc w:val="center"/>
        <w:divId w:val="53700839"/>
        <w:rPr>
          <w:lang w:val="ru-RU"/>
        </w:rPr>
      </w:pPr>
      <w:r>
        <w:rPr>
          <w:lang w:val="ru-RU"/>
        </w:rPr>
        <w:t>(если таковое имеется), документ, удостоверяющий личность (когда и кем выдан)</w:t>
      </w:r>
    </w:p>
    <w:p w14:paraId="365C173A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именуемый(ая) в дальнейшем нанимателем, с другой стороны, заключили настоящий договор о следующем:</w:t>
      </w:r>
    </w:p>
    <w:p w14:paraId="05F3D26F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 </w:t>
      </w:r>
    </w:p>
    <w:p w14:paraId="75DC8EF0" w14:textId="77777777" w:rsidR="0076229F" w:rsidRDefault="0076229F">
      <w:pPr>
        <w:pStyle w:val="newncpi0"/>
        <w:jc w:val="center"/>
        <w:divId w:val="53700839"/>
        <w:rPr>
          <w:lang w:val="ru-RU"/>
        </w:rPr>
      </w:pPr>
      <w:r>
        <w:rPr>
          <w:lang w:val="ru-RU"/>
        </w:rPr>
        <w:t>Предмет договора</w:t>
      </w:r>
    </w:p>
    <w:p w14:paraId="29648A3F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 </w:t>
      </w:r>
    </w:p>
    <w:p w14:paraId="11184C83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1. Наймодатель предоставляет нанимателю и членам его семьи в составе:</w:t>
      </w:r>
    </w:p>
    <w:p w14:paraId="6C3BE4DA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420"/>
        <w:gridCol w:w="1963"/>
        <w:gridCol w:w="4417"/>
      </w:tblGrid>
      <w:tr w:rsidR="00000000" w14:paraId="13BF3D53" w14:textId="77777777">
        <w:trPr>
          <w:divId w:val="53700839"/>
          <w:trHeight w:val="240"/>
        </w:trPr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C75FED" w14:textId="77777777" w:rsidR="0076229F" w:rsidRDefault="0076229F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B7F41F" w14:textId="77777777" w:rsidR="0076229F" w:rsidRDefault="0076229F">
            <w:pPr>
              <w:pStyle w:val="table10"/>
              <w:jc w:val="center"/>
            </w:pPr>
            <w:r>
              <w:t>Год рождения</w:t>
            </w:r>
          </w:p>
        </w:tc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1D07C1" w14:textId="77777777" w:rsidR="0076229F" w:rsidRDefault="0076229F">
            <w:pPr>
              <w:pStyle w:val="table10"/>
              <w:jc w:val="center"/>
            </w:pPr>
            <w:r>
              <w:t>Степень родства (свойства) с нанимателем, другое</w:t>
            </w:r>
          </w:p>
        </w:tc>
      </w:tr>
      <w:tr w:rsidR="00000000" w14:paraId="68FB2739" w14:textId="77777777">
        <w:trPr>
          <w:divId w:val="53700839"/>
          <w:trHeight w:val="240"/>
        </w:trPr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05433" w14:textId="77777777" w:rsidR="0076229F" w:rsidRDefault="0076229F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CAE119" w14:textId="77777777" w:rsidR="0076229F" w:rsidRDefault="0076229F">
            <w:pPr>
              <w:pStyle w:val="table10"/>
            </w:pPr>
            <w:r>
              <w:t> 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2A5B3D" w14:textId="77777777" w:rsidR="0076229F" w:rsidRDefault="0076229F">
            <w:pPr>
              <w:pStyle w:val="table10"/>
            </w:pPr>
            <w:r>
              <w:t> </w:t>
            </w:r>
          </w:p>
        </w:tc>
      </w:tr>
      <w:tr w:rsidR="00000000" w14:paraId="0AB7AF0D" w14:textId="77777777">
        <w:trPr>
          <w:divId w:val="53700839"/>
          <w:trHeight w:val="240"/>
        </w:trPr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1C9D7D" w14:textId="77777777" w:rsidR="0076229F" w:rsidRDefault="0076229F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D2677B" w14:textId="77777777" w:rsidR="0076229F" w:rsidRDefault="0076229F">
            <w:pPr>
              <w:pStyle w:val="table10"/>
            </w:pPr>
            <w:r>
              <w:t> 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88D76" w14:textId="77777777" w:rsidR="0076229F" w:rsidRDefault="0076229F">
            <w:pPr>
              <w:pStyle w:val="table10"/>
            </w:pPr>
            <w:r>
              <w:t> </w:t>
            </w:r>
          </w:p>
        </w:tc>
      </w:tr>
      <w:tr w:rsidR="00000000" w14:paraId="65F7CB96" w14:textId="77777777">
        <w:trPr>
          <w:divId w:val="53700839"/>
          <w:trHeight w:val="240"/>
        </w:trPr>
        <w:tc>
          <w:tcPr>
            <w:tcW w:w="20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34EA1" w14:textId="77777777" w:rsidR="0076229F" w:rsidRDefault="0076229F">
            <w:pPr>
              <w:pStyle w:val="table10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AC4636" w14:textId="77777777" w:rsidR="0076229F" w:rsidRDefault="0076229F">
            <w:pPr>
              <w:pStyle w:val="table10"/>
            </w:pPr>
            <w:r>
              <w:t> 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0E69A6" w14:textId="77777777" w:rsidR="0076229F" w:rsidRDefault="0076229F">
            <w:pPr>
              <w:pStyle w:val="table10"/>
            </w:pPr>
            <w:r>
              <w:t> </w:t>
            </w:r>
          </w:p>
        </w:tc>
      </w:tr>
    </w:tbl>
    <w:p w14:paraId="6E4A21DD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 </w:t>
      </w:r>
    </w:p>
    <w:p w14:paraId="2D021C77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на основании решения _________________________________________________________</w:t>
      </w:r>
    </w:p>
    <w:p w14:paraId="450ABA67" w14:textId="77777777" w:rsidR="0076229F" w:rsidRDefault="0076229F">
      <w:pPr>
        <w:pStyle w:val="undline"/>
        <w:ind w:left="3119"/>
        <w:divId w:val="53700839"/>
        <w:rPr>
          <w:lang w:val="ru-RU"/>
        </w:rPr>
      </w:pPr>
      <w:r>
        <w:rPr>
          <w:lang w:val="ru-RU"/>
        </w:rPr>
        <w:t>(номер и дата решения органа управления организации,</w:t>
      </w:r>
    </w:p>
    <w:p w14:paraId="479DCB99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0B987FAE" w14:textId="77777777" w:rsidR="0076229F" w:rsidRDefault="0076229F">
      <w:pPr>
        <w:pStyle w:val="undline"/>
        <w:jc w:val="center"/>
        <w:divId w:val="53700839"/>
        <w:rPr>
          <w:lang w:val="ru-RU"/>
        </w:rPr>
      </w:pPr>
      <w:r>
        <w:rPr>
          <w:lang w:val="ru-RU"/>
        </w:rPr>
        <w:t>принявшего решение о предоставлении жилого помещения)</w:t>
      </w:r>
    </w:p>
    <w:p w14:paraId="7466FA8B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 xml:space="preserve">во владение и пользование за плату жилое помещение частного жилищного фонда для проживания в нем (далее – жилое помещение) </w:t>
      </w:r>
    </w:p>
    <w:p w14:paraId="2DA69983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на ___________________________________________________________________________</w:t>
      </w:r>
    </w:p>
    <w:p w14:paraId="6B5C0988" w14:textId="77777777" w:rsidR="0076229F" w:rsidRDefault="0076229F">
      <w:pPr>
        <w:pStyle w:val="undline"/>
        <w:jc w:val="center"/>
        <w:divId w:val="53700839"/>
        <w:rPr>
          <w:lang w:val="ru-RU"/>
        </w:rPr>
      </w:pPr>
      <w:r>
        <w:rPr>
          <w:lang w:val="ru-RU"/>
        </w:rPr>
        <w:t>(срок, на который жилое помещение предоставляется во владение</w:t>
      </w:r>
    </w:p>
    <w:p w14:paraId="44E6A988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</w:t>
      </w:r>
    </w:p>
    <w:p w14:paraId="60029B73" w14:textId="77777777" w:rsidR="0076229F" w:rsidRDefault="0076229F">
      <w:pPr>
        <w:pStyle w:val="undline"/>
        <w:jc w:val="center"/>
        <w:divId w:val="53700839"/>
        <w:rPr>
          <w:lang w:val="ru-RU"/>
        </w:rPr>
      </w:pPr>
      <w:r>
        <w:rPr>
          <w:lang w:val="ru-RU"/>
        </w:rPr>
        <w:t>и пользование, без указания срока)</w:t>
      </w:r>
    </w:p>
    <w:p w14:paraId="5F126AD5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по адресу: ________________________________, дом № ________, корпус № _____, квартира № _____ общей площадью ______ кв. метров.</w:t>
      </w:r>
    </w:p>
    <w:p w14:paraId="60996856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Жилое помещение представляет собой _______________________________________</w:t>
      </w:r>
    </w:p>
    <w:p w14:paraId="784487DA" w14:textId="77777777" w:rsidR="0076229F" w:rsidRDefault="0076229F">
      <w:pPr>
        <w:pStyle w:val="undline"/>
        <w:ind w:left="6237"/>
        <w:divId w:val="53700839"/>
        <w:rPr>
          <w:lang w:val="ru-RU"/>
        </w:rPr>
      </w:pPr>
      <w:r>
        <w:rPr>
          <w:lang w:val="ru-RU"/>
        </w:rPr>
        <w:t>(жилой дом,</w:t>
      </w:r>
    </w:p>
    <w:p w14:paraId="781CA383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7DB9D963" w14:textId="77777777" w:rsidR="0076229F" w:rsidRDefault="0076229F">
      <w:pPr>
        <w:pStyle w:val="undline"/>
        <w:jc w:val="center"/>
        <w:divId w:val="53700839"/>
        <w:rPr>
          <w:lang w:val="ru-RU"/>
        </w:rPr>
      </w:pPr>
      <w:r>
        <w:rPr>
          <w:lang w:val="ru-RU"/>
        </w:rPr>
        <w:t>квартиру, жилую комнату (ее часть)</w:t>
      </w:r>
    </w:p>
    <w:p w14:paraId="5DD5B475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и расположено на </w:t>
      </w:r>
      <w:r>
        <w:rPr>
          <w:lang w:val="ru-RU"/>
        </w:rPr>
        <w:t>____ этаже _______ этажного ____________________________________</w:t>
      </w:r>
    </w:p>
    <w:p w14:paraId="6A78D254" w14:textId="77777777" w:rsidR="0076229F" w:rsidRDefault="0076229F">
      <w:pPr>
        <w:pStyle w:val="undline"/>
        <w:ind w:left="6379"/>
        <w:divId w:val="53700839"/>
        <w:rPr>
          <w:lang w:val="ru-RU"/>
        </w:rPr>
      </w:pPr>
      <w:r>
        <w:rPr>
          <w:lang w:val="ru-RU"/>
        </w:rPr>
        <w:t>(материал стен)</w:t>
      </w:r>
    </w:p>
    <w:p w14:paraId="3829DAF3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дома, оборудованного __________________________________________________________</w:t>
      </w:r>
    </w:p>
    <w:p w14:paraId="38C16E79" w14:textId="77777777" w:rsidR="0076229F" w:rsidRDefault="0076229F">
      <w:pPr>
        <w:pStyle w:val="undline"/>
        <w:ind w:left="3544"/>
        <w:divId w:val="53700839"/>
        <w:rPr>
          <w:lang w:val="ru-RU"/>
        </w:rPr>
      </w:pPr>
      <w:r>
        <w:rPr>
          <w:lang w:val="ru-RU"/>
        </w:rPr>
        <w:t>(водопроводом, канализацией, горячим водоснабжением,</w:t>
      </w:r>
    </w:p>
    <w:p w14:paraId="6FB7FBC2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00423F96" w14:textId="77777777" w:rsidR="0076229F" w:rsidRDefault="0076229F">
      <w:pPr>
        <w:pStyle w:val="undline"/>
        <w:jc w:val="center"/>
        <w:divId w:val="53700839"/>
        <w:rPr>
          <w:lang w:val="ru-RU"/>
        </w:rPr>
      </w:pPr>
      <w:r>
        <w:rPr>
          <w:lang w:val="ru-RU"/>
        </w:rPr>
        <w:t>отоплением (вид), газоснабжением, электроснабжением, лифтом,</w:t>
      </w:r>
    </w:p>
    <w:p w14:paraId="088E0595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4B78DF6D" w14:textId="77777777" w:rsidR="0076229F" w:rsidRDefault="0076229F">
      <w:pPr>
        <w:pStyle w:val="undline"/>
        <w:jc w:val="center"/>
        <w:divId w:val="53700839"/>
        <w:rPr>
          <w:lang w:val="ru-RU"/>
        </w:rPr>
      </w:pPr>
      <w:r>
        <w:rPr>
          <w:lang w:val="ru-RU"/>
        </w:rPr>
        <w:t>мусоропроводом и другим – перечислить)</w:t>
      </w:r>
    </w:p>
    <w:p w14:paraId="77202696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Жилое помещение состоит из ___ жилых _____________________________________</w:t>
      </w:r>
    </w:p>
    <w:p w14:paraId="27753CC8" w14:textId="77777777" w:rsidR="0076229F" w:rsidRDefault="0076229F">
      <w:pPr>
        <w:pStyle w:val="undline"/>
        <w:ind w:left="5529"/>
        <w:divId w:val="53700839"/>
        <w:rPr>
          <w:lang w:val="ru-RU"/>
        </w:rPr>
      </w:pPr>
      <w:r>
        <w:rPr>
          <w:lang w:val="ru-RU"/>
        </w:rPr>
        <w:t>(изолированных, неизолированных)</w:t>
      </w:r>
    </w:p>
    <w:p w14:paraId="57A99AE6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комнат (их частей) площадью ____ кв. метров, кухни _______________________________</w:t>
      </w:r>
    </w:p>
    <w:p w14:paraId="20A84605" w14:textId="77777777" w:rsidR="0076229F" w:rsidRDefault="0076229F">
      <w:pPr>
        <w:pStyle w:val="undline"/>
        <w:ind w:left="6379"/>
        <w:divId w:val="53700839"/>
        <w:rPr>
          <w:lang w:val="ru-RU"/>
        </w:rPr>
      </w:pPr>
      <w:r>
        <w:rPr>
          <w:lang w:val="ru-RU"/>
        </w:rPr>
        <w:t>(отдельной, общей)</w:t>
      </w:r>
    </w:p>
    <w:p w14:paraId="7292E6D6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площадью _______ кв. метров, оборудованной ___________________________________,</w:t>
      </w:r>
    </w:p>
    <w:p w14:paraId="08AE825A" w14:textId="77777777" w:rsidR="0076229F" w:rsidRDefault="0076229F">
      <w:pPr>
        <w:pStyle w:val="undline"/>
        <w:ind w:left="5387"/>
        <w:divId w:val="53700839"/>
        <w:rPr>
          <w:lang w:val="ru-RU"/>
        </w:rPr>
      </w:pPr>
      <w:r>
        <w:rPr>
          <w:lang w:val="ru-RU"/>
        </w:rPr>
        <w:t>(газовой плитой, электроплитой)</w:t>
      </w:r>
    </w:p>
    <w:p w14:paraId="29CB6BAC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санитарного узла _____________________________________________________________,</w:t>
      </w:r>
    </w:p>
    <w:p w14:paraId="7BEE6911" w14:textId="77777777" w:rsidR="0076229F" w:rsidRDefault="0076229F">
      <w:pPr>
        <w:pStyle w:val="undline"/>
        <w:ind w:left="4253"/>
        <w:divId w:val="53700839"/>
        <w:rPr>
          <w:lang w:val="ru-RU"/>
        </w:rPr>
      </w:pPr>
      <w:r>
        <w:rPr>
          <w:lang w:val="ru-RU"/>
        </w:rPr>
        <w:t>(раздельного, совмещенного)</w:t>
      </w:r>
    </w:p>
    <w:p w14:paraId="0441AB3D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оборудованного ______________________________________________________________</w:t>
      </w:r>
    </w:p>
    <w:p w14:paraId="6652F296" w14:textId="77777777" w:rsidR="0076229F" w:rsidRDefault="0076229F">
      <w:pPr>
        <w:pStyle w:val="undline"/>
        <w:ind w:left="2977"/>
        <w:divId w:val="53700839"/>
        <w:rPr>
          <w:lang w:val="ru-RU"/>
        </w:rPr>
      </w:pPr>
      <w:r>
        <w:rPr>
          <w:lang w:val="ru-RU"/>
        </w:rPr>
        <w:t>(ванной, умывальником, унитазом, душем,</w:t>
      </w:r>
    </w:p>
    <w:p w14:paraId="173163E0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____________________________________________________________________________,</w:t>
      </w:r>
    </w:p>
    <w:p w14:paraId="5CD133C2" w14:textId="77777777" w:rsidR="0076229F" w:rsidRDefault="0076229F">
      <w:pPr>
        <w:pStyle w:val="undline"/>
        <w:jc w:val="center"/>
        <w:divId w:val="53700839"/>
        <w:rPr>
          <w:lang w:val="ru-RU"/>
        </w:rPr>
      </w:pPr>
      <w:r>
        <w:rPr>
          <w:lang w:val="ru-RU"/>
        </w:rPr>
        <w:t>водонагревателем и другим – перечислить)</w:t>
      </w:r>
    </w:p>
    <w:p w14:paraId="60BB79D5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коридора площадью _______ кв. метров, встроенных шкафов площадью ______ кв. метров, кладовой площадью ________ кв. метров, _______________________________________.</w:t>
      </w:r>
    </w:p>
    <w:p w14:paraId="133DD0D9" w14:textId="77777777" w:rsidR="0076229F" w:rsidRDefault="0076229F">
      <w:pPr>
        <w:pStyle w:val="undline"/>
        <w:ind w:left="4820"/>
        <w:divId w:val="53700839"/>
        <w:rPr>
          <w:lang w:val="ru-RU"/>
        </w:rPr>
      </w:pPr>
      <w:r>
        <w:rPr>
          <w:lang w:val="ru-RU"/>
        </w:rPr>
        <w:t>(указать наличие лоджии, балкона и другого)</w:t>
      </w:r>
    </w:p>
    <w:p w14:paraId="4581E0F6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Жилое помещение отапливается, имеет естественное освещение и соответствует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помещениям. Инженерное оборудование находится в исправном состоянии.</w:t>
      </w:r>
    </w:p>
    <w:p w14:paraId="22A005D3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700C3BED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В указанном жилом помещении постоянно проживают _________________________</w:t>
      </w:r>
    </w:p>
    <w:p w14:paraId="2063EFDB" w14:textId="77777777" w:rsidR="0076229F" w:rsidRDefault="0076229F">
      <w:pPr>
        <w:pStyle w:val="undline"/>
        <w:ind w:left="7230"/>
        <w:divId w:val="53700839"/>
        <w:rPr>
          <w:lang w:val="ru-RU"/>
        </w:rPr>
      </w:pPr>
      <w:r>
        <w:rPr>
          <w:lang w:val="ru-RU"/>
        </w:rPr>
        <w:t>(фамилия,</w:t>
      </w:r>
    </w:p>
    <w:p w14:paraId="34F568AB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45BD463B" w14:textId="77777777" w:rsidR="0076229F" w:rsidRDefault="0076229F">
      <w:pPr>
        <w:pStyle w:val="undline"/>
        <w:jc w:val="center"/>
        <w:divId w:val="53700839"/>
        <w:rPr>
          <w:lang w:val="ru-RU"/>
        </w:rPr>
      </w:pPr>
      <w:r>
        <w:rPr>
          <w:lang w:val="ru-RU"/>
        </w:rPr>
        <w:t>собственное имя, отчество (если таковое имеется),</w:t>
      </w:r>
    </w:p>
    <w:p w14:paraId="093C24AC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____________________________________________________________________________.</w:t>
      </w:r>
    </w:p>
    <w:p w14:paraId="635788CA" w14:textId="77777777" w:rsidR="0076229F" w:rsidRDefault="0076229F">
      <w:pPr>
        <w:pStyle w:val="undline"/>
        <w:jc w:val="center"/>
        <w:divId w:val="53700839"/>
        <w:rPr>
          <w:lang w:val="ru-RU"/>
        </w:rPr>
      </w:pPr>
      <w:r>
        <w:rPr>
          <w:lang w:val="ru-RU"/>
        </w:rPr>
        <w:t>год рождения проживающих)</w:t>
      </w:r>
    </w:p>
    <w:p w14:paraId="302790F7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78F11690" w14:textId="77777777" w:rsidR="0076229F" w:rsidRDefault="0076229F">
      <w:pPr>
        <w:pStyle w:val="newncpi0"/>
        <w:jc w:val="center"/>
        <w:divId w:val="53700839"/>
        <w:rPr>
          <w:lang w:val="ru-RU"/>
        </w:rPr>
      </w:pPr>
      <w:r>
        <w:rPr>
          <w:lang w:val="ru-RU"/>
        </w:rPr>
        <w:t>Права и обязанности нанимателя</w:t>
      </w:r>
    </w:p>
    <w:p w14:paraId="53FB936A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75532225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2. Наниматель имеет право:</w:t>
      </w:r>
    </w:p>
    <w:p w14:paraId="1151E114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2.1. предоставлять право владения и пользования занимаемым им жилым помещением членам своей семьи и иным гражданам в соответствии с законодательством;</w:t>
      </w:r>
    </w:p>
    <w:p w14:paraId="0D3464A8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2.2. требовать обеспечения своевременного предоставления жилищно-коммунальных услуг надлежащего качества при условии своевременного и в полном объеме внесения платы за жилищно-коммунальные услуги и платы за пользование жилым помещением, а также возмещения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</w:t>
      </w:r>
      <w:r>
        <w:rPr>
          <w:lang w:val="ru-RU"/>
        </w:rPr>
        <w:t xml:space="preserve"> домах;</w:t>
      </w:r>
    </w:p>
    <w:p w14:paraId="2E0630D6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2.3. требовать внесения изменений в настоящий договор при предоставлении права владения и пользования занимаемым им жилым помещением своим несовершеннолетним детям;</w:t>
      </w:r>
    </w:p>
    <w:p w14:paraId="3E8C573C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2.4. в любое время с согласия проживающих совместно с ним совершеннолетних членов семьи расторгнуть настоящий договор, выполнив свои обязательства перед наймодателем;</w:t>
      </w:r>
    </w:p>
    <w:p w14:paraId="28FB7C4E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2.5. осуществлять иные права, предусмотренные законодательством.</w:t>
      </w:r>
    </w:p>
    <w:p w14:paraId="52DC7834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3. Наниматель обязан:</w:t>
      </w:r>
    </w:p>
    <w:p w14:paraId="6EFC41BF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3.1. использовать жилое, подсобные и вспомогательные помещения и находящееся в них оборудование в соответствии с их назначением;</w:t>
      </w:r>
    </w:p>
    <w:p w14:paraId="5E733AF0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3.2. вносить плату за жилищно-коммунальные услуги и плату за пользование жилым помещением в сроки __________________ в размере ____________, а также возмещать расходы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в сроки, размерах и на условиях, установленных законодательством.</w:t>
      </w:r>
    </w:p>
    <w:p w14:paraId="05A90174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В случае невнесения в установленный срок и (или) внесения не в полном объеме платы за жилищно-коммунальные услуги и платы за пользование жилым помещением, а также несвоевременного и (или) не в полном объеме возмещения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наниматель уплачивает пеню в р</w:t>
      </w:r>
      <w:r>
        <w:rPr>
          <w:lang w:val="ru-RU"/>
        </w:rPr>
        <w:t>азмере, установленном законодательством, что не освобождает его от уплаты причитающихся платежей, если иное не установлено настоящим договором или законодательными актами;</w:t>
      </w:r>
    </w:p>
    <w:p w14:paraId="3FA960B5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3.3. соблюдать правила пользования жилыми помещениями, содержания жилых и вспомогательных помещений;</w:t>
      </w:r>
    </w:p>
    <w:p w14:paraId="5FEFE7FA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 xml:space="preserve">3.4. обеспечивать доступ в занимаемое жилое помещение (в согласованное с нанимателем время и в его присутствии) работникам организаций, осуществляющих эксплуатацию жилищного фонда и (или) предоставляющих жилищно-коммунальные услуги, для проверки соответствия жилого помещения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помещениям, проведения ремонтных </w:t>
      </w:r>
      <w:r>
        <w:rPr>
          <w:lang w:val="ru-RU"/>
        </w:rPr>
        <w:t>работ в случае необходимости, снятия показаний приборов индивидуального учета расхода воды, тепловой и электрической энергии, газа, для приостановления предоставления некоторых видов коммунальных услуг в случае их неоплаты, а также для проведения осмотров, в том числе в целях подтверждения фактов самовольных переустройства и (или) перепланировки;</w:t>
      </w:r>
    </w:p>
    <w:p w14:paraId="11A35510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3.5. соблюдать чистоту и порядок в жилом помещении, подъездах, кабинах лифтов, на лестничных маршах и площадках и в других вспомогательных помещениях жилого дома и на придомовой территории;</w:t>
      </w:r>
    </w:p>
    <w:p w14:paraId="4203083A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3.6. выносить мусор, пищевые и бытовые отходы в специально отведенные места;</w:t>
      </w:r>
    </w:p>
    <w:p w14:paraId="095F6281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3.7. возмещать в соответствии с законодательством ущерб, причиненный им помещениям других граждан и организаций в связи с владением и пользованием жилым помещением;</w:t>
      </w:r>
    </w:p>
    <w:p w14:paraId="2B52A2A4" w14:textId="4A6BFFCC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 xml:space="preserve">3.8. при прекращении либо расторжении настоящего договора освободить в течение трех суток, если иной срок не установлен Жилищным </w:t>
      </w:r>
      <w:hyperlink r:id="rId89" w:anchor="a1" w:tooltip="+" w:history="1">
        <w:r>
          <w:rPr>
            <w:rStyle w:val="a3"/>
            <w:lang w:val="ru-RU"/>
          </w:rPr>
          <w:t>кодексом</w:t>
        </w:r>
      </w:hyperlink>
      <w:r>
        <w:rPr>
          <w:lang w:val="ru-RU"/>
        </w:rPr>
        <w:t xml:space="preserve"> Республики Беларусь или настоящим договором, и сдать жилое помещение наймодателю по акту о сдаче жилого помещения в том состоянии, в котором он его получил, с </w:t>
      </w:r>
      <w:r>
        <w:rPr>
          <w:lang w:val="ru-RU"/>
        </w:rPr>
        <w:t>учетом естественного износа или в состоянии, указанном в настоящем договоре, за исключением случая, когда акт о сдаче жилого помещения не составляется по решению наймодателя и нанимателя. Не выполненные нанимателем работы по устранению имеющихся неисправностей фиксируются в акте о сдаче жилого помещения (в случае его составления), расходы по их устранению возмещаются нанимателем. Акт о сдаче жилого помещения составляется в произвольной письменной форме с указанием в нем сведений о состоянии жилого помещения</w:t>
      </w:r>
      <w:r>
        <w:rPr>
          <w:lang w:val="ru-RU"/>
        </w:rPr>
        <w:t xml:space="preserve"> на момент передачи его наймодателю, а также иных сведений, предусмотренных законодательством и сторонами настоящего договора, и подписывается сторонами настоящего договора;</w:t>
      </w:r>
    </w:p>
    <w:p w14:paraId="1C3634C3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3.9. </w:t>
      </w:r>
      <w:r>
        <w:rPr>
          <w:lang w:val="ru-RU"/>
        </w:rPr>
        <w:t>при изменении количества проживающих проинформировать об этом наймодателя в 10-дневный срок;</w:t>
      </w:r>
    </w:p>
    <w:p w14:paraId="6692E5BE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3.10. соблюдать другие требования, предусмотренные законодательством.</w:t>
      </w:r>
    </w:p>
    <w:p w14:paraId="2C84A01D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76FF3633" w14:textId="77777777" w:rsidR="0076229F" w:rsidRDefault="0076229F">
      <w:pPr>
        <w:pStyle w:val="newncpi0"/>
        <w:jc w:val="center"/>
        <w:divId w:val="53700839"/>
        <w:rPr>
          <w:lang w:val="ru-RU"/>
        </w:rPr>
      </w:pPr>
      <w:r>
        <w:rPr>
          <w:lang w:val="ru-RU"/>
        </w:rPr>
        <w:t>Права и обязанности наймодателя</w:t>
      </w:r>
    </w:p>
    <w:p w14:paraId="37CF2F2D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22519383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4. Наймодатель имеет право требовать:</w:t>
      </w:r>
    </w:p>
    <w:p w14:paraId="2E94CAFA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4.1. своевременного и в полном объеме внесения нанимателем платы за пользование жилым помещением и жилищно-коммунальные услуги, а также возмещения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домах;</w:t>
      </w:r>
    </w:p>
    <w:p w14:paraId="1D3BB01D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4.2. использования нанимателем предоставленного ему жилого помещения в соответствии с его назначением;</w:t>
      </w:r>
    </w:p>
    <w:p w14:paraId="15E01377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4.3. предоставления доступа в специальное жилое помещение (в согласованное с нанимателем время и в его присутствии) работникам организаций, осуществляющих эксплуатацию жилищного фонда и (или) предоставляющих жилищно-коммунальные услуги, для проверки соответствия жилого помещения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помещениям, проведения ремонт</w:t>
      </w:r>
      <w:r>
        <w:rPr>
          <w:lang w:val="ru-RU"/>
        </w:rPr>
        <w:t>ных работ в случае необходимости, снятия показаний приборов индивидуального учета расхода воды, тепловой и электрической энергии, газа, для приостановления предоставления некоторых видов коммунальных услуг в случае их неоплаты, а также для проведения осмотров, в том числе в целях подтверждения фактов самовольных переустройства и (или) перепланировки;</w:t>
      </w:r>
    </w:p>
    <w:p w14:paraId="50578848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4.4. исполнения нанимателем иных обязанностей, предусмотренных законодательством.</w:t>
      </w:r>
    </w:p>
    <w:p w14:paraId="49141A02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5. Наймодатель обязан:</w:t>
      </w:r>
    </w:p>
    <w:p w14:paraId="23368F20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5.1. предоставить нанимателю по акту о приеме-передаче во владение и пользование жилого помещения либо без составления такого акта жилое помещение во временное владение и пользование;</w:t>
      </w:r>
    </w:p>
    <w:p w14:paraId="7F1D94A4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5.2. производить по мере необходимости в согласованное с нанимателем время осмотр жилого помещения, санитарно-технического и иного оборудования, находящегося в нем, обеспечивать бесперебойную работу данного оборудования;</w:t>
      </w:r>
    </w:p>
    <w:p w14:paraId="2CDC4580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5.3. обеспечить своевременное предоставление жилищно-коммунальных услуг;</w:t>
      </w:r>
    </w:p>
    <w:p w14:paraId="196304F6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5.4. выполнять иные обязанности в соответствии с законодательством.</w:t>
      </w:r>
    </w:p>
    <w:p w14:paraId="06C21375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5E712AEC" w14:textId="77777777" w:rsidR="0076229F" w:rsidRDefault="0076229F">
      <w:pPr>
        <w:pStyle w:val="newncpi0"/>
        <w:jc w:val="center"/>
        <w:divId w:val="53700839"/>
        <w:rPr>
          <w:lang w:val="ru-RU"/>
        </w:rPr>
      </w:pPr>
      <w:r>
        <w:rPr>
          <w:lang w:val="ru-RU"/>
        </w:rPr>
        <w:t>Ответственность сторон</w:t>
      </w:r>
    </w:p>
    <w:p w14:paraId="36887B26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2CE92B5C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6. В случае неисполнения или ненадлежащего исполнения обязательств, предусмотренных настоящим договором, виновная сторона возмещает другой стороне понесенные убытки в соответствии с законодательством.</w:t>
      </w:r>
    </w:p>
    <w:p w14:paraId="08313800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633E07BA" w14:textId="77777777" w:rsidR="0076229F" w:rsidRDefault="0076229F">
      <w:pPr>
        <w:pStyle w:val="newncpi0"/>
        <w:jc w:val="center"/>
        <w:divId w:val="53700839"/>
        <w:rPr>
          <w:lang w:val="ru-RU"/>
        </w:rPr>
      </w:pPr>
      <w:r>
        <w:rPr>
          <w:lang w:val="ru-RU"/>
        </w:rPr>
        <w:t>Вступление в силу договора</w:t>
      </w:r>
    </w:p>
    <w:p w14:paraId="5DBB5F75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7849F320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7. Настоящий договор вступает в силу с даты его регистрации в районном, городском, поселковом, сельском исполнительном комитете, местной администрации района в городе, государственном учреждении «Администрация Китайско-Белорусского индустриального парка «Великий камень» (далее – администрация парка).</w:t>
      </w:r>
    </w:p>
    <w:p w14:paraId="48011AD8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6D6FB2FF" w14:textId="77777777" w:rsidR="0076229F" w:rsidRDefault="0076229F">
      <w:pPr>
        <w:pStyle w:val="newncpi0"/>
        <w:jc w:val="center"/>
        <w:divId w:val="53700839"/>
        <w:rPr>
          <w:lang w:val="ru-RU"/>
        </w:rPr>
      </w:pPr>
      <w:r>
        <w:rPr>
          <w:lang w:val="ru-RU"/>
        </w:rPr>
        <w:t>Порядок внесения изменений в договор, его расторжения и прекращения</w:t>
      </w:r>
    </w:p>
    <w:p w14:paraId="7132DB5E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4716935E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8. В настоящий договор могут быть внесены изменения по соглашению сторон, а также в иных случаях, предусмотренных законодательными актами.</w:t>
      </w:r>
    </w:p>
    <w:p w14:paraId="48205E7B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9. Настоящий договор может быть расторгнут по соглашению сторон, а также по требованию одной из сторон в случае нарушения другой стороной его существенных условий и в иных случаях, предусмотренных законодательными актами.</w:t>
      </w:r>
    </w:p>
    <w:p w14:paraId="1CD56CA7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10. </w:t>
      </w:r>
      <w:r>
        <w:rPr>
          <w:lang w:val="ru-RU"/>
        </w:rPr>
        <w:t>При расторжении настоящего договора по инициативе наймодателя предварительно за один месяц наймодатель должен направить нанимателю соответствующее письменное предупреждение с указанием мотивов расторжения настоящего договора.</w:t>
      </w:r>
    </w:p>
    <w:p w14:paraId="42B5FF96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11. Настоящий договор прекращается с истечением его срока либо в связи со смертью, признанием судом безвестно отсутствующим или объявлением умершим нанимателя, если в жилом помещении не остались проживать совершеннолетние члены его семьи, имеющие право требовать заключения договора найма жилого помещения и признания их нанимателями жилого помещения на условиях ранее заключенного договора найма жилого помещения, а также по иным основаниям, предусмотренным законодательными актами или настоящим договором.</w:t>
      </w:r>
    </w:p>
    <w:p w14:paraId="5B1AEAD1" w14:textId="642EAB3D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 xml:space="preserve">12. В случаях расторжения настоящего договора, признания его недействительным либо прекращения наниматель и проживающие совместно с ним граждане обязаны освободить жилое помещение в течение трех суток (если иной срок не установлен Жилищным </w:t>
      </w:r>
      <w:hyperlink r:id="rId90" w:anchor="a1" w:tooltip="+" w:history="1">
        <w:r>
          <w:rPr>
            <w:rStyle w:val="a3"/>
            <w:lang w:val="ru-RU"/>
          </w:rPr>
          <w:t>кодексом</w:t>
        </w:r>
      </w:hyperlink>
      <w:r>
        <w:rPr>
          <w:lang w:val="ru-RU"/>
        </w:rPr>
        <w:t xml:space="preserve"> Республики Беларусь или настоящим договором). В случае отказа наниматель и проживающие совместно с ним граждане подлежат выселению из жилого помещения в соответствии с законодательными актами.</w:t>
      </w:r>
    </w:p>
    <w:p w14:paraId="32AF3F26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13. Споры, возникающие между сторонами по настоящему договору, разрешаются уполномоченными органами в соответствии с их компетенцией либо в судебном порядке.</w:t>
      </w:r>
    </w:p>
    <w:p w14:paraId="08166BE0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5F352666" w14:textId="77777777" w:rsidR="0076229F" w:rsidRDefault="0076229F">
      <w:pPr>
        <w:pStyle w:val="newncpi0"/>
        <w:jc w:val="center"/>
        <w:divId w:val="53700839"/>
        <w:rPr>
          <w:lang w:val="ru-RU"/>
        </w:rPr>
      </w:pPr>
      <w:r>
        <w:rPr>
          <w:lang w:val="ru-RU"/>
        </w:rPr>
        <w:t>Прочие условия</w:t>
      </w:r>
    </w:p>
    <w:p w14:paraId="150EEF79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7905B551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14. Дополнительные условия ______________________________________________</w:t>
      </w:r>
    </w:p>
    <w:p w14:paraId="6B09E5C0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____________________________________________________________________________.</w:t>
      </w:r>
    </w:p>
    <w:p w14:paraId="75BFE45E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15. Настоящий договор:</w:t>
      </w:r>
    </w:p>
    <w:p w14:paraId="5DA8E075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15.1. подлежит обязательной регистрации в районном, городском, поселковом, сельском исполнительном комитете, местной администрации района в городе, администрации парка, если жилое помещение находится на территории Китайско-Белорусского индустриального парка «Великий камень», за исключением расположенных в границах этого парка территорий населенных пунктов, в том числе г. Минска и земель в границах перспективного развития г. Минска в соответствии с его генеральным планом, садоводческих товариществ и дачных к</w:t>
      </w:r>
      <w:r>
        <w:rPr>
          <w:lang w:val="ru-RU"/>
        </w:rPr>
        <w:t>ооперативов, и считается заключенным с даты такой регистрации;</w:t>
      </w:r>
    </w:p>
    <w:p w14:paraId="32B7E184" w14:textId="77777777" w:rsidR="0076229F" w:rsidRDefault="0076229F">
      <w:pPr>
        <w:pStyle w:val="underpoint"/>
        <w:divId w:val="53700839"/>
        <w:rPr>
          <w:lang w:val="ru-RU"/>
        </w:rPr>
      </w:pPr>
      <w:r>
        <w:rPr>
          <w:lang w:val="ru-RU"/>
        </w:rPr>
        <w:t>15.2. является основанием для возникновения права владения и пользования жилым помещением с даты его регистрации.</w:t>
      </w:r>
    </w:p>
    <w:p w14:paraId="535345D7" w14:textId="77777777" w:rsidR="0076229F" w:rsidRDefault="0076229F">
      <w:pPr>
        <w:pStyle w:val="point"/>
        <w:divId w:val="53700839"/>
        <w:rPr>
          <w:lang w:val="ru-RU"/>
        </w:rPr>
      </w:pPr>
      <w:r>
        <w:rPr>
          <w:lang w:val="ru-RU"/>
        </w:rPr>
        <w:t>16. Настоящий договор составлен в трех экземплярах, один из которых хранится у наймодателя, другой – у нанимателя, третий – в районном, городском, поселковом, сельском исполнительном комитете, местной администрации района в городе, администрации парка.</w:t>
      </w:r>
    </w:p>
    <w:p w14:paraId="3CAB2E7C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6"/>
        <w:gridCol w:w="4264"/>
      </w:tblGrid>
      <w:tr w:rsidR="00000000" w14:paraId="5A30398D" w14:textId="77777777">
        <w:trPr>
          <w:divId w:val="53700839"/>
          <w:trHeight w:val="240"/>
        </w:trPr>
        <w:tc>
          <w:tcPr>
            <w:tcW w:w="3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31BAC" w14:textId="77777777" w:rsidR="0076229F" w:rsidRDefault="0076229F">
            <w:pPr>
              <w:pStyle w:val="newncpi0"/>
            </w:pPr>
            <w:r>
              <w:t>Наймодатель _________________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95A0A" w14:textId="77777777" w:rsidR="0076229F" w:rsidRDefault="0076229F">
            <w:pPr>
              <w:pStyle w:val="newncpi0"/>
            </w:pPr>
            <w:r>
              <w:t>Наниматель ________________</w:t>
            </w:r>
          </w:p>
        </w:tc>
      </w:tr>
      <w:tr w:rsidR="00000000" w14:paraId="0BB07D73" w14:textId="77777777">
        <w:trPr>
          <w:divId w:val="53700839"/>
          <w:trHeight w:val="240"/>
        </w:trPr>
        <w:tc>
          <w:tcPr>
            <w:tcW w:w="3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CC33F" w14:textId="77777777" w:rsidR="0076229F" w:rsidRDefault="0076229F">
            <w:pPr>
              <w:pStyle w:val="undline"/>
              <w:ind w:left="1954"/>
            </w:pPr>
            <w:r>
              <w:t>(подпись)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7B0660" w14:textId="77777777" w:rsidR="0076229F" w:rsidRDefault="0076229F">
            <w:pPr>
              <w:pStyle w:val="undline"/>
              <w:ind w:left="1863"/>
            </w:pPr>
            <w:r>
              <w:t>(подпись)</w:t>
            </w:r>
          </w:p>
        </w:tc>
      </w:tr>
      <w:tr w:rsidR="00000000" w14:paraId="13A005C2" w14:textId="77777777">
        <w:trPr>
          <w:divId w:val="53700839"/>
          <w:trHeight w:val="240"/>
        </w:trPr>
        <w:tc>
          <w:tcPr>
            <w:tcW w:w="3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95FE6" w14:textId="77777777" w:rsidR="0076229F" w:rsidRDefault="0076229F">
            <w:pPr>
              <w:pStyle w:val="table10"/>
            </w:pPr>
            <w:r>
              <w:t> 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0BA19" w14:textId="77777777" w:rsidR="0076229F" w:rsidRDefault="0076229F">
            <w:pPr>
              <w:pStyle w:val="table10"/>
            </w:pPr>
            <w:r>
              <w:t> </w:t>
            </w:r>
          </w:p>
        </w:tc>
      </w:tr>
    </w:tbl>
    <w:p w14:paraId="7D09B18C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77ED5266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Настоящий договор зарегистрирован ________________________________________</w:t>
      </w:r>
    </w:p>
    <w:p w14:paraId="667F0DB6" w14:textId="77777777" w:rsidR="0076229F" w:rsidRDefault="0076229F">
      <w:pPr>
        <w:pStyle w:val="undline"/>
        <w:ind w:left="4678"/>
        <w:divId w:val="53700839"/>
        <w:rPr>
          <w:lang w:val="ru-RU"/>
        </w:rPr>
      </w:pPr>
      <w:r>
        <w:rPr>
          <w:lang w:val="ru-RU"/>
        </w:rPr>
        <w:t>(наименование районного, городского, поселкового,</w:t>
      </w:r>
    </w:p>
    <w:p w14:paraId="333DE64B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68B8A9A7" w14:textId="77777777" w:rsidR="0076229F" w:rsidRDefault="0076229F">
      <w:pPr>
        <w:pStyle w:val="undline"/>
        <w:jc w:val="center"/>
        <w:divId w:val="53700839"/>
        <w:rPr>
          <w:lang w:val="ru-RU"/>
        </w:rPr>
      </w:pPr>
      <w:r>
        <w:rPr>
          <w:lang w:val="ru-RU"/>
        </w:rPr>
        <w:t>сельского исполнительного комитета, местной администрации района в городе, администрации парка)</w:t>
      </w:r>
    </w:p>
    <w:p w14:paraId="0F5166C7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40E0A47A" w14:textId="77777777" w:rsidR="0076229F" w:rsidRDefault="0076229F">
      <w:pPr>
        <w:pStyle w:val="undline"/>
        <w:jc w:val="center"/>
        <w:divId w:val="53700839"/>
        <w:rPr>
          <w:lang w:val="ru-RU"/>
        </w:rPr>
      </w:pPr>
      <w:r>
        <w:rPr>
          <w:lang w:val="ru-RU"/>
        </w:rPr>
        <w:t>(должность, инициалы, фамилия и подпись лица, ответственного за регистрацию)</w:t>
      </w:r>
    </w:p>
    <w:p w14:paraId="0512C167" w14:textId="77777777" w:rsidR="0076229F" w:rsidRDefault="0076229F">
      <w:pPr>
        <w:pStyle w:val="newncpi"/>
        <w:divId w:val="53700839"/>
        <w:rPr>
          <w:lang w:val="ru-RU"/>
        </w:rPr>
      </w:pPr>
      <w:r>
        <w:rPr>
          <w:lang w:val="ru-RU"/>
        </w:rPr>
        <w:t> </w:t>
      </w:r>
    </w:p>
    <w:p w14:paraId="3B92412B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М.П.</w:t>
      </w:r>
    </w:p>
    <w:p w14:paraId="74DAE3A9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 </w:t>
      </w:r>
    </w:p>
    <w:p w14:paraId="0C5CD0D2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___ ___________ 20__ г.</w:t>
      </w:r>
    </w:p>
    <w:p w14:paraId="5FC3B6AB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 </w:t>
      </w:r>
    </w:p>
    <w:p w14:paraId="7243A8AB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№ _________</w:t>
      </w:r>
    </w:p>
    <w:p w14:paraId="28AA8D33" w14:textId="77777777" w:rsidR="0076229F" w:rsidRDefault="0076229F">
      <w:pPr>
        <w:pStyle w:val="endform"/>
        <w:divId w:val="53700839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776207F" w14:textId="77777777">
        <w:trPr>
          <w:divId w:val="537008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7B8B7" w14:textId="77777777" w:rsidR="0076229F" w:rsidRDefault="0076229F">
            <w:pPr>
              <w:rPr>
                <w:lang w:val="ru-RU"/>
              </w:rPr>
            </w:pPr>
          </w:p>
        </w:tc>
      </w:tr>
    </w:tbl>
    <w:p w14:paraId="59C95DB6" w14:textId="77777777" w:rsidR="0076229F" w:rsidRDefault="0076229F">
      <w:pPr>
        <w:divId w:val="53700839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866F914" w14:textId="77777777">
        <w:trPr>
          <w:divId w:val="537008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CE417" w14:textId="77777777" w:rsidR="0076229F" w:rsidRDefault="0076229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216E7359" w14:textId="77777777" w:rsidR="0076229F" w:rsidRDefault="0076229F">
      <w:pPr>
        <w:divId w:val="53700839"/>
        <w:rPr>
          <w:rFonts w:eastAsia="Times New Roman"/>
          <w:vanish/>
          <w:lang w:val="ru-RU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8F262BB" w14:textId="77777777">
        <w:trPr>
          <w:divId w:val="537008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BD335" w14:textId="77777777" w:rsidR="0076229F" w:rsidRDefault="0076229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35C28EE7" w14:textId="77777777" w:rsidR="0076229F" w:rsidRDefault="0076229F">
      <w:pPr>
        <w:divId w:val="53700839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1B7FC80" w14:textId="77777777">
        <w:trPr>
          <w:divId w:val="537008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F10E23" w14:textId="77777777" w:rsidR="0076229F" w:rsidRDefault="0076229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A5EA5A6" w14:textId="77777777" w:rsidR="0076229F" w:rsidRDefault="0076229F">
      <w:pPr>
        <w:divId w:val="53700839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F0DCCED" w14:textId="77777777">
        <w:trPr>
          <w:divId w:val="537008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5A167" w14:textId="77777777" w:rsidR="0076229F" w:rsidRDefault="0076229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0F7B7824" w14:textId="77777777" w:rsidR="0076229F" w:rsidRDefault="0076229F">
      <w:pPr>
        <w:divId w:val="53700839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A438CEF" w14:textId="77777777">
        <w:trPr>
          <w:divId w:val="537008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CC0F7" w14:textId="77777777" w:rsidR="0076229F" w:rsidRDefault="0076229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0C82986D" w14:textId="77777777" w:rsidR="0076229F" w:rsidRDefault="0076229F">
      <w:pPr>
        <w:divId w:val="53700839"/>
        <w:rPr>
          <w:rFonts w:eastAsia="Times New Roman"/>
          <w:vanish/>
          <w:lang w:val="ru-RU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7C1D26F" w14:textId="77777777">
        <w:trPr>
          <w:divId w:val="537008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E3AC8" w14:textId="77777777" w:rsidR="0076229F" w:rsidRDefault="0076229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1B2ECFB" w14:textId="77777777" w:rsidR="0076229F" w:rsidRDefault="0076229F">
      <w:pPr>
        <w:divId w:val="53700839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54F6938" w14:textId="77777777">
        <w:trPr>
          <w:divId w:val="537008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A07F1" w14:textId="77777777" w:rsidR="0076229F" w:rsidRDefault="0076229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52843374" w14:textId="77777777" w:rsidR="0076229F" w:rsidRDefault="0076229F">
      <w:pPr>
        <w:pStyle w:val="newncpi0"/>
        <w:divId w:val="53700839"/>
        <w:rPr>
          <w:lang w:val="ru-RU"/>
        </w:rPr>
      </w:pPr>
      <w:r>
        <w:rPr>
          <w:lang w:val="ru-RU"/>
        </w:rPr>
        <w:t> </w:t>
      </w:r>
    </w:p>
    <w:sectPr w:rsidR="00000000" w:rsidSect="0076229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BF"/>
    <w:rsid w:val="00141EBF"/>
    <w:rsid w:val="00353676"/>
    <w:rsid w:val="0076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525C"/>
  <w15:docId w15:val="{716708DF-5CB0-4E12-B598-3FB9FC7B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kern w:val="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kern w:val="0"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kern w:val="0"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  <w:kern w:val="0"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  <w:kern w:val="0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kern w:val="0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kern w:val="0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kern w:val="0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  <w:kern w:val="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kern w:val="0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kern w:val="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0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ownloads\tx.dll%3fd=223858&amp;a=2" TargetMode="External"/><Relationship Id="rId18" Type="http://schemas.openxmlformats.org/officeDocument/2006/relationships/hyperlink" Target="file:///C:\Users\User\Downloads\tx.dll%3fd=266298&amp;a=1" TargetMode="External"/><Relationship Id="rId26" Type="http://schemas.openxmlformats.org/officeDocument/2006/relationships/hyperlink" Target="file:///C:\Users\User\Downloads\tx.dll%3fd=438967&amp;a=1" TargetMode="External"/><Relationship Id="rId39" Type="http://schemas.openxmlformats.org/officeDocument/2006/relationships/hyperlink" Target="file:///C:\Users\User\Downloads\tx.dll%3fd=58582&amp;a=38" TargetMode="External"/><Relationship Id="rId21" Type="http://schemas.openxmlformats.org/officeDocument/2006/relationships/hyperlink" Target="file:///C:\Users\User\Downloads\tx.dll%3fd=341019&amp;a=1" TargetMode="External"/><Relationship Id="rId34" Type="http://schemas.openxmlformats.org/officeDocument/2006/relationships/hyperlink" Target="file:///C:\Users\User\Downloads\tx.dll%3fd=244965&amp;a=1136" TargetMode="External"/><Relationship Id="rId42" Type="http://schemas.openxmlformats.org/officeDocument/2006/relationships/hyperlink" Target="file:///C:\Users\User\Downloads\tx.dll%3fd=24465&amp;a=46" TargetMode="External"/><Relationship Id="rId47" Type="http://schemas.openxmlformats.org/officeDocument/2006/relationships/hyperlink" Target="file:///C:\Users\User\Downloads\tx.dll%3fd=191480&amp;a=2" TargetMode="External"/><Relationship Id="rId50" Type="http://schemas.openxmlformats.org/officeDocument/2006/relationships/hyperlink" Target="file:///C:\Users\User\Downloads\tx.dll%3fd=467269&amp;a=6" TargetMode="External"/><Relationship Id="rId55" Type="http://schemas.openxmlformats.org/officeDocument/2006/relationships/hyperlink" Target="file:///C:\Users\User\Downloads\tx.dll%3fd=193533&amp;a=7" TargetMode="External"/><Relationship Id="rId63" Type="http://schemas.openxmlformats.org/officeDocument/2006/relationships/hyperlink" Target="file:///C:\Users\User\Downloads\tx.dll%3fd=193533&amp;a=7" TargetMode="External"/><Relationship Id="rId68" Type="http://schemas.openxmlformats.org/officeDocument/2006/relationships/hyperlink" Target="file:///C:\Users\User\Downloads\tx.dll%3fd=193533&amp;a=7" TargetMode="External"/><Relationship Id="rId76" Type="http://schemas.openxmlformats.org/officeDocument/2006/relationships/hyperlink" Target="file:///C:\Users\User\Downloads\tx.dll%3fd=193533&amp;a=7" TargetMode="External"/><Relationship Id="rId84" Type="http://schemas.openxmlformats.org/officeDocument/2006/relationships/hyperlink" Target="file:///C:\Users\User\Downloads\tx.dll%3fd=166076.xls" TargetMode="External"/><Relationship Id="rId89" Type="http://schemas.openxmlformats.org/officeDocument/2006/relationships/hyperlink" Target="file:///C:\Users\User\Downloads\tx.dll%3fd=244965&amp;a=1" TargetMode="External"/><Relationship Id="rId7" Type="http://schemas.openxmlformats.org/officeDocument/2006/relationships/hyperlink" Target="file:///C:\Users\User\Downloads\tx.dll%3fd=165279&amp;a=1" TargetMode="External"/><Relationship Id="rId71" Type="http://schemas.openxmlformats.org/officeDocument/2006/relationships/hyperlink" Target="file:///C:\Users\User\Downloads\tx.dll%3fd=84094&amp;a=14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252306&amp;a=1" TargetMode="External"/><Relationship Id="rId29" Type="http://schemas.openxmlformats.org/officeDocument/2006/relationships/hyperlink" Target="file:///C:\Users\User\Downloads\tx.dll%3fd=468277&amp;a=1" TargetMode="External"/><Relationship Id="rId11" Type="http://schemas.openxmlformats.org/officeDocument/2006/relationships/hyperlink" Target="file:///C:\Users\User\Downloads\tx.dll%3fd=193083&amp;a=1" TargetMode="External"/><Relationship Id="rId24" Type="http://schemas.openxmlformats.org/officeDocument/2006/relationships/hyperlink" Target="file:///C:\Users\User\Downloads\tx.dll%3fd=391611&amp;a=4" TargetMode="External"/><Relationship Id="rId32" Type="http://schemas.openxmlformats.org/officeDocument/2006/relationships/hyperlink" Target="file:///C:\Users\User\Downloads\tx.dll%3fd=623149&amp;a=1" TargetMode="External"/><Relationship Id="rId37" Type="http://schemas.openxmlformats.org/officeDocument/2006/relationships/hyperlink" Target="file:///C:\Users\User\Downloads\tx.dll%3fd=24465&amp;a=46" TargetMode="External"/><Relationship Id="rId40" Type="http://schemas.openxmlformats.org/officeDocument/2006/relationships/hyperlink" Target="file:///C:\Users\User\Downloads\tx.dll%3fd=47248&amp;a=46" TargetMode="External"/><Relationship Id="rId45" Type="http://schemas.openxmlformats.org/officeDocument/2006/relationships/hyperlink" Target="file:///C:\Users\User\Downloads\tx.dll%3fd=146820&amp;a=5" TargetMode="External"/><Relationship Id="rId53" Type="http://schemas.openxmlformats.org/officeDocument/2006/relationships/hyperlink" Target="file:///C:\Users\User\Downloads\tx.dll%3fd=461607&amp;a=51" TargetMode="External"/><Relationship Id="rId58" Type="http://schemas.openxmlformats.org/officeDocument/2006/relationships/hyperlink" Target="file:///C:\Users\User\Downloads\tx.dll%3fd=467269&amp;a=6" TargetMode="External"/><Relationship Id="rId66" Type="http://schemas.openxmlformats.org/officeDocument/2006/relationships/hyperlink" Target="file:///C:\Users\User\Downloads\tx.dll%3fd=39559&amp;a=7" TargetMode="External"/><Relationship Id="rId74" Type="http://schemas.openxmlformats.org/officeDocument/2006/relationships/hyperlink" Target="file:///C:\Users\User\Downloads\tx.dll%3fd=146820&amp;a=4" TargetMode="External"/><Relationship Id="rId79" Type="http://schemas.openxmlformats.org/officeDocument/2006/relationships/hyperlink" Target="file:///C:\Users\User\Downloads\tx.dll%3fd=467269&amp;a=7" TargetMode="External"/><Relationship Id="rId87" Type="http://schemas.openxmlformats.org/officeDocument/2006/relationships/hyperlink" Target="file:///C:\Users\User\Downloads\tx.dll%3fd=237544.xls" TargetMode="External"/><Relationship Id="rId5" Type="http://schemas.openxmlformats.org/officeDocument/2006/relationships/hyperlink" Target="file:///C:\Users\User\Downloads\tx.dll%3fd=159676&amp;a=4" TargetMode="External"/><Relationship Id="rId61" Type="http://schemas.openxmlformats.org/officeDocument/2006/relationships/hyperlink" Target="file:///C:\Users\User\Downloads\tx.dll%3fd=461607&amp;a=51" TargetMode="External"/><Relationship Id="rId82" Type="http://schemas.openxmlformats.org/officeDocument/2006/relationships/hyperlink" Target="file:///C:\Users\User\Downloads\tx.dll%3fd=146820&amp;a=5" TargetMode="External"/><Relationship Id="rId90" Type="http://schemas.openxmlformats.org/officeDocument/2006/relationships/hyperlink" Target="file:///C:\Users\User\Downloads\tx.dll%3fd=244965&amp;a=1" TargetMode="External"/><Relationship Id="rId19" Type="http://schemas.openxmlformats.org/officeDocument/2006/relationships/hyperlink" Target="file:///C:\Users\User\Downloads\tx.dll%3fd=280733&amp;a=10" TargetMode="External"/><Relationship Id="rId14" Type="http://schemas.openxmlformats.org/officeDocument/2006/relationships/hyperlink" Target="file:///C:\Users\User\Downloads\tx.dll%3fd=227066&amp;a=17" TargetMode="External"/><Relationship Id="rId22" Type="http://schemas.openxmlformats.org/officeDocument/2006/relationships/hyperlink" Target="file:///C:\Users\User\Downloads\tx.dll%3fd=360527&amp;a=1" TargetMode="External"/><Relationship Id="rId27" Type="http://schemas.openxmlformats.org/officeDocument/2006/relationships/hyperlink" Target="file:///C:\Users\User\Downloads\tx.dll%3fd=464174&amp;a=29" TargetMode="External"/><Relationship Id="rId30" Type="http://schemas.openxmlformats.org/officeDocument/2006/relationships/hyperlink" Target="file:///C:\Users\User\Downloads\tx.dll%3fd=617057&amp;a=1" TargetMode="External"/><Relationship Id="rId35" Type="http://schemas.openxmlformats.org/officeDocument/2006/relationships/hyperlink" Target="file:///C:\Users\User\Downloads\tx.dll%3fd=39330&amp;a=683" TargetMode="External"/><Relationship Id="rId43" Type="http://schemas.openxmlformats.org/officeDocument/2006/relationships/hyperlink" Target="file:///C:\Users\User\Downloads\tx.dll%3fd=264899&amp;a=13" TargetMode="External"/><Relationship Id="rId48" Type="http://schemas.openxmlformats.org/officeDocument/2006/relationships/hyperlink" Target="file:///C:\Users\User\Downloads\tx.dll%3fd=191480&amp;a=2" TargetMode="External"/><Relationship Id="rId56" Type="http://schemas.openxmlformats.org/officeDocument/2006/relationships/hyperlink" Target="file:///C:\Users\User\Downloads\tx.dll%3fd=467269&amp;a=6" TargetMode="External"/><Relationship Id="rId64" Type="http://schemas.openxmlformats.org/officeDocument/2006/relationships/hyperlink" Target="file:///C:\Users\User\Downloads\tx.dll%3fd=467269&amp;a=6" TargetMode="External"/><Relationship Id="rId69" Type="http://schemas.openxmlformats.org/officeDocument/2006/relationships/hyperlink" Target="file:///C:\Users\User\Downloads\tx.dll%3fd=191480&amp;a=2" TargetMode="External"/><Relationship Id="rId77" Type="http://schemas.openxmlformats.org/officeDocument/2006/relationships/hyperlink" Target="file:///C:\Users\User\Downloads\tx.dll%3fd=191480&amp;a=2" TargetMode="External"/><Relationship Id="rId8" Type="http://schemas.openxmlformats.org/officeDocument/2006/relationships/hyperlink" Target="file:///C:\Users\User\Downloads\tx.dll%3fd=184214&amp;a=2" TargetMode="External"/><Relationship Id="rId51" Type="http://schemas.openxmlformats.org/officeDocument/2006/relationships/hyperlink" Target="file:///C:\Users\User\Downloads\tx.dll%3fd=76871&amp;a=52" TargetMode="External"/><Relationship Id="rId72" Type="http://schemas.openxmlformats.org/officeDocument/2006/relationships/hyperlink" Target="file:///C:\Users\User\Downloads\tx.dll%3fd=200199&amp;a=75" TargetMode="External"/><Relationship Id="rId80" Type="http://schemas.openxmlformats.org/officeDocument/2006/relationships/hyperlink" Target="file:///C:\Users\User\Downloads\tx.dll%3fd=146820&amp;a=5" TargetMode="External"/><Relationship Id="rId85" Type="http://schemas.openxmlformats.org/officeDocument/2006/relationships/hyperlink" Target="file:///C:\Users\User\Downloads\tx.dll%3fd=244965&amp;a=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User\Downloads\tx.dll%3fd=203715&amp;a=2" TargetMode="External"/><Relationship Id="rId17" Type="http://schemas.openxmlformats.org/officeDocument/2006/relationships/hyperlink" Target="file:///C:\Users\User\Downloads\tx.dll%3fd=260877&amp;a=1" TargetMode="External"/><Relationship Id="rId25" Type="http://schemas.openxmlformats.org/officeDocument/2006/relationships/hyperlink" Target="file:///C:\Users\User\Downloads\tx.dll%3fd=433710&amp;a=79" TargetMode="External"/><Relationship Id="rId33" Type="http://schemas.openxmlformats.org/officeDocument/2006/relationships/hyperlink" Target="file:///C:\Users\User\Downloads\tx.dll%3fd=646135&amp;a=1" TargetMode="External"/><Relationship Id="rId38" Type="http://schemas.openxmlformats.org/officeDocument/2006/relationships/hyperlink" Target="file:///C:\Users\User\Downloads\tx.dll%3fd=15853&amp;a=29" TargetMode="External"/><Relationship Id="rId46" Type="http://schemas.openxmlformats.org/officeDocument/2006/relationships/hyperlink" Target="file:///C:\Users\User\Downloads\tx.dll%3fd=146820&amp;a=5" TargetMode="External"/><Relationship Id="rId59" Type="http://schemas.openxmlformats.org/officeDocument/2006/relationships/hyperlink" Target="file:///C:\Users\User\Downloads\tx.dll%3fd=84094&amp;a=14" TargetMode="External"/><Relationship Id="rId67" Type="http://schemas.openxmlformats.org/officeDocument/2006/relationships/hyperlink" Target="file:///C:\Users\User\Downloads\tx.dll%3fd=111794&amp;a=47" TargetMode="External"/><Relationship Id="rId20" Type="http://schemas.openxmlformats.org/officeDocument/2006/relationships/hyperlink" Target="file:///C:\Users\User\Downloads\tx.dll%3fd=317287&amp;a=1" TargetMode="External"/><Relationship Id="rId41" Type="http://schemas.openxmlformats.org/officeDocument/2006/relationships/hyperlink" Target="file:///C:\Users\User\Downloads\tx.dll%3fd=24465&amp;a=46" TargetMode="External"/><Relationship Id="rId54" Type="http://schemas.openxmlformats.org/officeDocument/2006/relationships/hyperlink" Target="file:///C:\Users\User\Downloads\tx.dll%3fd=146820&amp;a=4" TargetMode="External"/><Relationship Id="rId62" Type="http://schemas.openxmlformats.org/officeDocument/2006/relationships/hyperlink" Target="file:///C:\Users\User\Downloads\tx.dll%3fd=146820&amp;a=4" TargetMode="External"/><Relationship Id="rId70" Type="http://schemas.openxmlformats.org/officeDocument/2006/relationships/hyperlink" Target="file:///C:\Users\User\Downloads\tx.dll%3fd=467269&amp;a=7" TargetMode="External"/><Relationship Id="rId75" Type="http://schemas.openxmlformats.org/officeDocument/2006/relationships/hyperlink" Target="file:///C:\Users\User\Downloads\tx.dll%3fd=39559&amp;a=7" TargetMode="External"/><Relationship Id="rId83" Type="http://schemas.openxmlformats.org/officeDocument/2006/relationships/hyperlink" Target="file:///C:\Users\User\Downloads\tx.dll%3fd=191480&amp;a=2" TargetMode="External"/><Relationship Id="rId88" Type="http://schemas.openxmlformats.org/officeDocument/2006/relationships/hyperlink" Target="file:///C:\Users\User\Downloads\tx.dll%3fd=237546.xls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161102&amp;a=22" TargetMode="External"/><Relationship Id="rId15" Type="http://schemas.openxmlformats.org/officeDocument/2006/relationships/hyperlink" Target="file:///C:\Users\User\Downloads\tx.dll%3fd=241361&amp;a=2" TargetMode="External"/><Relationship Id="rId23" Type="http://schemas.openxmlformats.org/officeDocument/2006/relationships/hyperlink" Target="file:///C:\Users\User\Downloads\tx.dll%3fd=388974&amp;a=3" TargetMode="External"/><Relationship Id="rId28" Type="http://schemas.openxmlformats.org/officeDocument/2006/relationships/hyperlink" Target="file:///C:\Users\User\Downloads\tx.dll%3fd=468277&amp;a=1" TargetMode="External"/><Relationship Id="rId36" Type="http://schemas.openxmlformats.org/officeDocument/2006/relationships/hyperlink" Target="file:///C:\Users\User\Downloads\tx.dll%3fd=86217&amp;a=2" TargetMode="External"/><Relationship Id="rId49" Type="http://schemas.openxmlformats.org/officeDocument/2006/relationships/hyperlink" Target="file:///C:\Users\User\Downloads\tx.dll%3fd=193533&amp;a=7" TargetMode="External"/><Relationship Id="rId57" Type="http://schemas.openxmlformats.org/officeDocument/2006/relationships/hyperlink" Target="file:///C:\Users\User\Downloads\tx.dll%3fd=193533&amp;a=7" TargetMode="External"/><Relationship Id="rId10" Type="http://schemas.openxmlformats.org/officeDocument/2006/relationships/hyperlink" Target="file:///C:\Users\User\Downloads\tx.dll%3fd=192209&amp;a=1" TargetMode="External"/><Relationship Id="rId31" Type="http://schemas.openxmlformats.org/officeDocument/2006/relationships/hyperlink" Target="file:///C:\Users\User\Downloads\tx.dll%3fd=617057&amp;a=1" TargetMode="External"/><Relationship Id="rId44" Type="http://schemas.openxmlformats.org/officeDocument/2006/relationships/hyperlink" Target="file:///C:\Users\User\Downloads\tx.dll%3fd=341019&amp;a=2" TargetMode="External"/><Relationship Id="rId52" Type="http://schemas.openxmlformats.org/officeDocument/2006/relationships/hyperlink" Target="file:///C:\Users\User\Downloads\tx.dll%3fd=200199&amp;a=75" TargetMode="External"/><Relationship Id="rId60" Type="http://schemas.openxmlformats.org/officeDocument/2006/relationships/hyperlink" Target="file:///C:\Users\User\Downloads\tx.dll%3fd=200199&amp;a=75" TargetMode="External"/><Relationship Id="rId65" Type="http://schemas.openxmlformats.org/officeDocument/2006/relationships/hyperlink" Target="file:///C:\Users\User\Downloads\tx.dll%3fd=200199&amp;a=75" TargetMode="External"/><Relationship Id="rId73" Type="http://schemas.openxmlformats.org/officeDocument/2006/relationships/hyperlink" Target="file:///C:\Users\User\Downloads\tx.dll%3fd=461607&amp;a=51" TargetMode="External"/><Relationship Id="rId78" Type="http://schemas.openxmlformats.org/officeDocument/2006/relationships/hyperlink" Target="file:///C:\Users\User\Downloads\tx.dll%3fd=193533&amp;a=8" TargetMode="External"/><Relationship Id="rId81" Type="http://schemas.openxmlformats.org/officeDocument/2006/relationships/hyperlink" Target="file:///C:\Users\User\Downloads\tx.dll%3fd=144501&amp;a=31" TargetMode="External"/><Relationship Id="rId86" Type="http://schemas.openxmlformats.org/officeDocument/2006/relationships/hyperlink" Target="file:///C:\Users\User\Downloads\tx.dll%3fd=237543.xls" TargetMode="External"/><Relationship Id="rId4" Type="http://schemas.openxmlformats.org/officeDocument/2006/relationships/hyperlink" Target="file:///C:\Users\User\Downloads\tx.dll%3fd=149905&amp;a=1" TargetMode="External"/><Relationship Id="rId9" Type="http://schemas.openxmlformats.org/officeDocument/2006/relationships/hyperlink" Target="file:///C:\Users\User\Downloads\tx.dll%3fd=190324&amp;a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21471</Words>
  <Characters>122386</Characters>
  <Application>Microsoft Office Word</Application>
  <DocSecurity>0</DocSecurity>
  <Lines>1019</Lines>
  <Paragraphs>287</Paragraphs>
  <ScaleCrop>false</ScaleCrop>
  <Company/>
  <LinksUpToDate>false</LinksUpToDate>
  <CharactersWithSpaces>143570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2024-06-11T11:27:00Z</dcterms:created>
  <dcterms:modified xsi:type="dcterms:W3CDTF">2024-06-11T11:27:00Z</dcterms:modified>
</cp:coreProperties>
</file>